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F56F" w14:textId="77777777" w:rsidR="00F20B8F" w:rsidRDefault="00F20B8F" w:rsidP="00F20B8F">
      <w:pPr>
        <w:jc w:val="center"/>
        <w:rPr>
          <w:sz w:val="56"/>
          <w:szCs w:val="72"/>
        </w:rPr>
      </w:pPr>
    </w:p>
    <w:p w14:paraId="081AC42E" w14:textId="77777777" w:rsidR="00F20B8F" w:rsidRDefault="00F20B8F" w:rsidP="00F20B8F">
      <w:pPr>
        <w:jc w:val="center"/>
        <w:rPr>
          <w:sz w:val="56"/>
          <w:szCs w:val="72"/>
        </w:rPr>
      </w:pPr>
    </w:p>
    <w:p w14:paraId="35324258" w14:textId="77777777" w:rsidR="00F20B8F" w:rsidRDefault="00F20B8F" w:rsidP="00F20B8F">
      <w:pPr>
        <w:jc w:val="center"/>
        <w:rPr>
          <w:sz w:val="56"/>
          <w:szCs w:val="72"/>
        </w:rPr>
      </w:pPr>
    </w:p>
    <w:p w14:paraId="6C862190" w14:textId="781F3CDE" w:rsidR="00F20B8F" w:rsidRPr="000374D9" w:rsidRDefault="00C673EC" w:rsidP="00F20B8F">
      <w:pPr>
        <w:jc w:val="center"/>
        <w:rPr>
          <w:rFonts w:ascii="BIZ UDゴシック" w:eastAsia="BIZ UDゴシック" w:hAnsi="BIZ UDゴシック"/>
          <w:sz w:val="56"/>
          <w:szCs w:val="72"/>
        </w:rPr>
      </w:pPr>
      <w:r>
        <w:rPr>
          <w:rFonts w:ascii="BIZ UDゴシック" w:eastAsia="BIZ UDゴシック" w:hAnsi="BIZ UDゴシック" w:hint="eastAsia"/>
          <w:sz w:val="56"/>
          <w:szCs w:val="72"/>
        </w:rPr>
        <w:t>渋谷区</w:t>
      </w:r>
      <w:bookmarkStart w:id="0" w:name="_Hlk165016748"/>
      <w:r>
        <w:rPr>
          <w:rFonts w:ascii="BIZ UDゴシック" w:eastAsia="BIZ UDゴシック" w:hAnsi="BIZ UDゴシック" w:hint="eastAsia"/>
          <w:sz w:val="56"/>
          <w:szCs w:val="72"/>
        </w:rPr>
        <w:t>優良介護事業所表彰事業</w:t>
      </w:r>
      <w:bookmarkEnd w:id="0"/>
    </w:p>
    <w:p w14:paraId="1FE2CCFF" w14:textId="372DA0FF" w:rsidR="00F20B8F" w:rsidRDefault="00F20B8F" w:rsidP="00F20B8F">
      <w:pPr>
        <w:jc w:val="center"/>
        <w:rPr>
          <w:sz w:val="56"/>
          <w:szCs w:val="72"/>
        </w:rPr>
      </w:pPr>
      <w:r w:rsidRPr="000374D9">
        <w:rPr>
          <w:rFonts w:ascii="BIZ UDゴシック" w:eastAsia="BIZ UDゴシック" w:hAnsi="BIZ UDゴシック" w:hint="eastAsia"/>
          <w:sz w:val="56"/>
          <w:szCs w:val="72"/>
        </w:rPr>
        <w:t>申請の手引き</w:t>
      </w:r>
    </w:p>
    <w:p w14:paraId="71445E7E" w14:textId="77777777" w:rsidR="00F20B8F" w:rsidRDefault="00F20B8F" w:rsidP="00F20B8F">
      <w:pPr>
        <w:jc w:val="center"/>
        <w:rPr>
          <w:sz w:val="56"/>
          <w:szCs w:val="72"/>
        </w:rPr>
      </w:pPr>
    </w:p>
    <w:p w14:paraId="3AE4D7B5" w14:textId="77777777" w:rsidR="00F20B8F" w:rsidRDefault="00F20B8F" w:rsidP="00F20B8F">
      <w:pPr>
        <w:jc w:val="center"/>
        <w:rPr>
          <w:sz w:val="56"/>
          <w:szCs w:val="72"/>
        </w:rPr>
      </w:pPr>
    </w:p>
    <w:p w14:paraId="7EC516E2" w14:textId="77777777" w:rsidR="00F20B8F" w:rsidRDefault="00F20B8F" w:rsidP="00F20B8F">
      <w:pPr>
        <w:jc w:val="center"/>
        <w:rPr>
          <w:sz w:val="56"/>
          <w:szCs w:val="72"/>
        </w:rPr>
      </w:pPr>
    </w:p>
    <w:p w14:paraId="61A849C2" w14:textId="7D2BA892" w:rsidR="00F20B8F" w:rsidRPr="000374D9" w:rsidRDefault="00F20B8F" w:rsidP="00F20B8F">
      <w:pPr>
        <w:jc w:val="center"/>
        <w:rPr>
          <w:rFonts w:ascii="BIZ UDゴシック" w:eastAsia="BIZ UDゴシック" w:hAnsi="BIZ UDゴシック"/>
          <w:sz w:val="56"/>
          <w:szCs w:val="72"/>
        </w:rPr>
      </w:pPr>
      <w:r w:rsidRPr="000374D9">
        <w:rPr>
          <w:rFonts w:ascii="BIZ UDゴシック" w:eastAsia="BIZ UDゴシック" w:hAnsi="BIZ UDゴシック" w:hint="eastAsia"/>
          <w:sz w:val="56"/>
          <w:szCs w:val="72"/>
        </w:rPr>
        <w:t>令和</w:t>
      </w:r>
      <w:r w:rsidR="00071D42">
        <w:rPr>
          <w:rFonts w:ascii="BIZ UDゴシック" w:eastAsia="BIZ UDゴシック" w:hAnsi="BIZ UDゴシック" w:hint="eastAsia"/>
          <w:sz w:val="56"/>
          <w:szCs w:val="72"/>
        </w:rPr>
        <w:t>７</w:t>
      </w:r>
      <w:r w:rsidRPr="000374D9">
        <w:rPr>
          <w:rFonts w:ascii="BIZ UDゴシック" w:eastAsia="BIZ UDゴシック" w:hAnsi="BIZ UDゴシック" w:hint="eastAsia"/>
          <w:sz w:val="56"/>
          <w:szCs w:val="72"/>
        </w:rPr>
        <w:t>年</w:t>
      </w:r>
      <w:r w:rsidR="007F32FF">
        <w:rPr>
          <w:rFonts w:ascii="BIZ UDゴシック" w:eastAsia="BIZ UDゴシック" w:hAnsi="BIZ UDゴシック" w:hint="eastAsia"/>
          <w:sz w:val="56"/>
          <w:szCs w:val="72"/>
        </w:rPr>
        <w:t>８</w:t>
      </w:r>
      <w:r w:rsidRPr="000374D9">
        <w:rPr>
          <w:rFonts w:ascii="BIZ UDゴシック" w:eastAsia="BIZ UDゴシック" w:hAnsi="BIZ UDゴシック" w:hint="eastAsia"/>
          <w:sz w:val="56"/>
          <w:szCs w:val="72"/>
        </w:rPr>
        <w:t>月</w:t>
      </w:r>
    </w:p>
    <w:p w14:paraId="3A886D80" w14:textId="54B31C30" w:rsidR="00F20B8F" w:rsidRPr="000374D9" w:rsidRDefault="00F20B8F" w:rsidP="00F20B8F">
      <w:pPr>
        <w:jc w:val="center"/>
        <w:rPr>
          <w:rFonts w:ascii="BIZ UDゴシック" w:eastAsia="BIZ UDゴシック" w:hAnsi="BIZ UDゴシック"/>
          <w:sz w:val="56"/>
          <w:szCs w:val="72"/>
        </w:rPr>
      </w:pPr>
      <w:r w:rsidRPr="000374D9">
        <w:rPr>
          <w:rFonts w:ascii="BIZ UDゴシック" w:eastAsia="BIZ UDゴシック" w:hAnsi="BIZ UDゴシック" w:hint="eastAsia"/>
          <w:sz w:val="56"/>
          <w:szCs w:val="72"/>
        </w:rPr>
        <w:t>渋谷区福祉部介護保険課</w:t>
      </w:r>
    </w:p>
    <w:p w14:paraId="6C46E377" w14:textId="77777777" w:rsidR="00F20B8F" w:rsidRDefault="00F20B8F" w:rsidP="00F20B8F">
      <w:pPr>
        <w:jc w:val="center"/>
        <w:rPr>
          <w:sz w:val="56"/>
          <w:szCs w:val="72"/>
        </w:rPr>
      </w:pPr>
    </w:p>
    <w:p w14:paraId="0ACC5120" w14:textId="77777777" w:rsidR="005E4362" w:rsidRDefault="005E4362" w:rsidP="00F20B8F">
      <w:pPr>
        <w:jc w:val="center"/>
        <w:rPr>
          <w:sz w:val="56"/>
          <w:szCs w:val="72"/>
        </w:rPr>
      </w:pP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  <w:lang w:val="ja-JP"/>
        </w:rPr>
        <w:id w:val="-11321728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16F117" w14:textId="25197FA3" w:rsidR="00F55F75" w:rsidRPr="00A203FE" w:rsidRDefault="00F55F75">
          <w:pPr>
            <w:pStyle w:val="a5"/>
            <w:rPr>
              <w:color w:val="000000" w:themeColor="text1"/>
            </w:rPr>
          </w:pPr>
          <w:r w:rsidRPr="00A203FE">
            <w:rPr>
              <w:color w:val="000000" w:themeColor="text1"/>
              <w:lang w:val="ja-JP"/>
            </w:rPr>
            <w:t>目次</w:t>
          </w:r>
        </w:p>
        <w:p w14:paraId="602BE315" w14:textId="5D66DC74" w:rsidR="00F55F75" w:rsidRDefault="00F55F75">
          <w:pPr>
            <w:pStyle w:val="11"/>
          </w:pPr>
          <w:r>
            <w:rPr>
              <w:rStyle w:val="a6"/>
              <w:rFonts w:hint="eastAsia"/>
            </w:rPr>
            <w:t>１．</w:t>
          </w:r>
          <w:r>
            <w:rPr>
              <w:rStyle w:val="a6"/>
            </w:rPr>
            <w:t>渋谷区</w:t>
          </w:r>
          <w:r w:rsidR="00C673EC" w:rsidRPr="00C673EC">
            <w:rPr>
              <w:rStyle w:val="a6"/>
              <w:rFonts w:hint="eastAsia"/>
            </w:rPr>
            <w:t>優良介護事業所表彰事業</w:t>
          </w:r>
          <w:r>
            <w:rPr>
              <w:rStyle w:val="a6"/>
            </w:rPr>
            <w:t>の概要</w:t>
          </w:r>
          <w:r>
            <w:ptab w:relativeTo="margin" w:alignment="right" w:leader="dot"/>
          </w:r>
          <w:r w:rsidR="00A203FE">
            <w:rPr>
              <w:rFonts w:hint="eastAsia"/>
              <w:b/>
              <w:bCs/>
              <w:lang w:val="ja-JP"/>
            </w:rPr>
            <w:t>3</w:t>
          </w:r>
        </w:p>
        <w:p w14:paraId="0EB393C5" w14:textId="5BF93B89" w:rsidR="00F55F75" w:rsidRPr="00720256" w:rsidRDefault="00A77F8A">
          <w:pPr>
            <w:pStyle w:val="2"/>
            <w:ind w:left="216"/>
          </w:pPr>
          <w:r>
            <w:rPr>
              <w:rStyle w:val="ui-provider"/>
            </w:rPr>
            <w:t>（１）目的</w:t>
          </w:r>
          <w:r w:rsidR="00F55F75">
            <w:ptab w:relativeTo="margin" w:alignment="right" w:leader="dot"/>
          </w:r>
          <w:r w:rsidR="00A203FE">
            <w:rPr>
              <w:rFonts w:hint="eastAsia"/>
            </w:rPr>
            <w:t>3</w:t>
          </w:r>
        </w:p>
        <w:p w14:paraId="64F46AF2" w14:textId="4BF221FF" w:rsidR="0009382B" w:rsidRPr="00720256" w:rsidRDefault="0009382B" w:rsidP="0009382B">
          <w:pPr>
            <w:pStyle w:val="2"/>
            <w:ind w:left="216"/>
          </w:pPr>
          <w:r>
            <w:rPr>
              <w:rStyle w:val="ui-provider"/>
            </w:rPr>
            <w:t>（</w:t>
          </w:r>
          <w:r>
            <w:rPr>
              <w:rStyle w:val="ui-provider"/>
              <w:rFonts w:hint="eastAsia"/>
            </w:rPr>
            <w:t>２</w:t>
          </w:r>
          <w:r>
            <w:rPr>
              <w:rStyle w:val="ui-provider"/>
            </w:rPr>
            <w:t>）</w:t>
          </w:r>
          <w:r>
            <w:rPr>
              <w:rStyle w:val="ui-provider"/>
              <w:rFonts w:hint="eastAsia"/>
            </w:rPr>
            <w:t>評価</w:t>
          </w:r>
          <w:r w:rsidR="00C673EC" w:rsidRPr="00720256">
            <w:rPr>
              <w:rStyle w:val="ui-provider"/>
              <w:rFonts w:hint="eastAsia"/>
              <w:color w:val="000000" w:themeColor="text1"/>
            </w:rPr>
            <w:t>内容</w:t>
          </w:r>
          <w:r>
            <w:ptab w:relativeTo="margin" w:alignment="right" w:leader="dot"/>
          </w:r>
          <w:r w:rsidR="00A203FE">
            <w:rPr>
              <w:rFonts w:hint="eastAsia"/>
            </w:rPr>
            <w:t>3</w:t>
          </w:r>
          <w:r w:rsidRPr="00720256">
            <w:br/>
          </w:r>
          <w:r>
            <w:rPr>
              <w:rStyle w:val="ui-provider"/>
            </w:rPr>
            <w:t>（</w:t>
          </w:r>
          <w:r>
            <w:rPr>
              <w:rStyle w:val="ui-provider"/>
              <w:rFonts w:hint="eastAsia"/>
            </w:rPr>
            <w:t>３</w:t>
          </w:r>
          <w:r>
            <w:rPr>
              <w:rStyle w:val="ui-provider"/>
            </w:rPr>
            <w:t>）</w:t>
          </w:r>
          <w:r>
            <w:rPr>
              <w:rStyle w:val="ui-provider"/>
              <w:rFonts w:hint="eastAsia"/>
            </w:rPr>
            <w:t>募集対象事業所</w:t>
          </w:r>
          <w:r>
            <w:ptab w:relativeTo="margin" w:alignment="right" w:leader="dot"/>
          </w:r>
          <w:r w:rsidR="00A203FE">
            <w:rPr>
              <w:rFonts w:hint="eastAsia"/>
            </w:rPr>
            <w:t>3</w:t>
          </w:r>
          <w:r w:rsidRPr="00720256">
            <w:br/>
          </w:r>
          <w:r>
            <w:rPr>
              <w:rStyle w:val="ui-provider"/>
            </w:rPr>
            <w:t>（</w:t>
          </w:r>
          <w:r>
            <w:rPr>
              <w:rStyle w:val="ui-provider"/>
              <w:rFonts w:hint="eastAsia"/>
            </w:rPr>
            <w:t>４</w:t>
          </w:r>
          <w:r>
            <w:rPr>
              <w:rStyle w:val="ui-provider"/>
            </w:rPr>
            <w:t>）</w:t>
          </w:r>
          <w:r>
            <w:rPr>
              <w:rStyle w:val="ui-provider"/>
              <w:rFonts w:hint="eastAsia"/>
            </w:rPr>
            <w:t>表彰</w:t>
          </w:r>
          <w:r w:rsidR="00C00936">
            <w:rPr>
              <w:rStyle w:val="ui-provider"/>
              <w:rFonts w:hint="eastAsia"/>
            </w:rPr>
            <w:t>・周知</w:t>
          </w:r>
          <w:r>
            <w:ptab w:relativeTo="margin" w:alignment="right" w:leader="dot"/>
          </w:r>
          <w:r w:rsidR="00A203FE">
            <w:rPr>
              <w:rFonts w:hint="eastAsia"/>
            </w:rPr>
            <w:t>3</w:t>
          </w:r>
        </w:p>
        <w:p w14:paraId="0846E458" w14:textId="2852BC9E" w:rsidR="00F55F75" w:rsidRPr="002041EA" w:rsidRDefault="00F55F75">
          <w:pPr>
            <w:pStyle w:val="11"/>
          </w:pPr>
          <w:r>
            <w:rPr>
              <w:rStyle w:val="a6"/>
              <w:rFonts w:hint="eastAsia"/>
            </w:rPr>
            <w:t>２．</w:t>
          </w:r>
          <w:r w:rsidR="0009382B">
            <w:rPr>
              <w:rStyle w:val="a6"/>
              <w:rFonts w:hint="eastAsia"/>
            </w:rPr>
            <w:t>申請</w:t>
          </w:r>
          <w:r w:rsidR="002041EA">
            <w:rPr>
              <w:rStyle w:val="a6"/>
              <w:rFonts w:hint="eastAsia"/>
            </w:rPr>
            <w:t>等スケジュール</w:t>
          </w:r>
          <w:r>
            <w:ptab w:relativeTo="margin" w:alignment="right" w:leader="dot"/>
          </w:r>
          <w:r w:rsidR="002041EA">
            <w:rPr>
              <w:rFonts w:hint="eastAsia"/>
              <w:b/>
              <w:bCs/>
            </w:rPr>
            <w:t>3</w:t>
          </w:r>
        </w:p>
        <w:p w14:paraId="23B70B54" w14:textId="2E587F0A" w:rsidR="004A4C5F" w:rsidRDefault="004A4C5F" w:rsidP="004A4C5F">
          <w:pPr>
            <w:pStyle w:val="11"/>
            <w:rPr>
              <w:b/>
              <w:bCs/>
              <w:lang w:val="ja-JP"/>
            </w:rPr>
          </w:pPr>
          <w:r>
            <w:rPr>
              <w:rStyle w:val="a6"/>
              <w:rFonts w:hint="eastAsia"/>
            </w:rPr>
            <w:t>３．</w:t>
          </w:r>
          <w:r w:rsidR="002041EA">
            <w:rPr>
              <w:rStyle w:val="a6"/>
              <w:rFonts w:hint="eastAsia"/>
            </w:rPr>
            <w:t>申請手続きについて</w:t>
          </w:r>
          <w:r>
            <w:ptab w:relativeTo="margin" w:alignment="right" w:leader="dot"/>
          </w:r>
          <w:r>
            <w:rPr>
              <w:b/>
              <w:bCs/>
              <w:lang w:val="ja-JP"/>
            </w:rPr>
            <w:t>4</w:t>
          </w:r>
        </w:p>
        <w:p w14:paraId="3E3B7845" w14:textId="26533D2E" w:rsidR="004A4C5F" w:rsidRDefault="004A4C5F" w:rsidP="004A4C5F">
          <w:pPr>
            <w:pStyle w:val="11"/>
            <w:rPr>
              <w:b/>
              <w:bCs/>
              <w:lang w:val="ja-JP"/>
            </w:rPr>
          </w:pPr>
          <w:r>
            <w:rPr>
              <w:rStyle w:val="a6"/>
              <w:rFonts w:hint="eastAsia"/>
            </w:rPr>
            <w:t>４．</w:t>
          </w:r>
          <w:r w:rsidR="002041EA">
            <w:rPr>
              <w:rStyle w:val="a6"/>
              <w:rFonts w:hint="eastAsia"/>
            </w:rPr>
            <w:t>事業実施要綱</w:t>
          </w:r>
          <w:r>
            <w:ptab w:relativeTo="margin" w:alignment="right" w:leader="dot"/>
          </w:r>
          <w:r>
            <w:rPr>
              <w:b/>
              <w:bCs/>
              <w:lang w:val="ja-JP"/>
            </w:rPr>
            <w:t>4</w:t>
          </w:r>
        </w:p>
        <w:p w14:paraId="2B85B8A1" w14:textId="608C0E50" w:rsidR="002041EA" w:rsidRDefault="004A4C5F" w:rsidP="004A4C5F">
          <w:pPr>
            <w:pStyle w:val="11"/>
            <w:rPr>
              <w:b/>
              <w:bCs/>
              <w:lang w:val="ja-JP"/>
            </w:rPr>
          </w:pPr>
          <w:r>
            <w:rPr>
              <w:rStyle w:val="a6"/>
              <w:rFonts w:hint="eastAsia"/>
            </w:rPr>
            <w:t>５．</w:t>
          </w:r>
          <w:r w:rsidR="002041EA">
            <w:rPr>
              <w:rStyle w:val="a6"/>
              <w:rFonts w:hint="eastAsia"/>
            </w:rPr>
            <w:t>Ｑ＆Ａ</w:t>
          </w:r>
          <w:r>
            <w:ptab w:relativeTo="margin" w:alignment="right" w:leader="dot"/>
          </w:r>
          <w:r>
            <w:rPr>
              <w:b/>
              <w:bCs/>
              <w:lang w:val="ja-JP"/>
            </w:rPr>
            <w:t>4</w:t>
          </w:r>
        </w:p>
      </w:sdtContent>
    </w:sdt>
    <w:p w14:paraId="780DF73D" w14:textId="56B38BA8" w:rsidR="00BA29BC" w:rsidRPr="00BA29BC" w:rsidRDefault="00BA29BC" w:rsidP="00BA29BC">
      <w:pPr>
        <w:pStyle w:val="11"/>
        <w:rPr>
          <w:b/>
          <w:bCs/>
        </w:rPr>
      </w:pPr>
      <w:r>
        <w:rPr>
          <w:rStyle w:val="a6"/>
          <w:rFonts w:hint="eastAsia"/>
        </w:rPr>
        <w:t>６．事業に関する問合せ</w:t>
      </w:r>
      <w:r>
        <w:ptab w:relativeTo="margin" w:alignment="right" w:leader="dot"/>
      </w:r>
      <w:r>
        <w:rPr>
          <w:rFonts w:hint="eastAsia"/>
          <w:b/>
          <w:bCs/>
        </w:rPr>
        <w:t>5</w:t>
      </w:r>
    </w:p>
    <w:p w14:paraId="4E5EF2BC" w14:textId="77777777" w:rsidR="004A4C5F" w:rsidRDefault="004A4C5F" w:rsidP="004A4C5F">
      <w:pPr>
        <w:rPr>
          <w:lang w:val="ja-JP"/>
        </w:rPr>
      </w:pPr>
    </w:p>
    <w:p w14:paraId="51E18404" w14:textId="77777777" w:rsidR="00C673EC" w:rsidRDefault="00C673EC" w:rsidP="004A4C5F">
      <w:pPr>
        <w:rPr>
          <w:lang w:val="ja-JP"/>
        </w:rPr>
      </w:pPr>
    </w:p>
    <w:p w14:paraId="3603F237" w14:textId="77777777" w:rsidR="00C673EC" w:rsidRDefault="00C673EC" w:rsidP="004A4C5F">
      <w:pPr>
        <w:rPr>
          <w:lang w:val="ja-JP"/>
        </w:rPr>
      </w:pPr>
    </w:p>
    <w:p w14:paraId="78327956" w14:textId="77777777" w:rsidR="00C00936" w:rsidRDefault="00C00936" w:rsidP="004A4C5F">
      <w:pPr>
        <w:rPr>
          <w:lang w:val="ja-JP"/>
        </w:rPr>
      </w:pPr>
    </w:p>
    <w:p w14:paraId="341C4B5F" w14:textId="77777777" w:rsidR="00C00936" w:rsidRDefault="00C00936" w:rsidP="004A4C5F">
      <w:pPr>
        <w:rPr>
          <w:lang w:val="ja-JP"/>
        </w:rPr>
      </w:pPr>
    </w:p>
    <w:p w14:paraId="3CE7C290" w14:textId="77777777" w:rsidR="00C00936" w:rsidRDefault="00C00936" w:rsidP="004A4C5F">
      <w:pPr>
        <w:rPr>
          <w:lang w:val="ja-JP"/>
        </w:rPr>
      </w:pPr>
    </w:p>
    <w:p w14:paraId="3F223A6F" w14:textId="77777777" w:rsidR="00C00936" w:rsidRDefault="00C00936" w:rsidP="004A4C5F">
      <w:pPr>
        <w:rPr>
          <w:lang w:val="ja-JP"/>
        </w:rPr>
      </w:pPr>
    </w:p>
    <w:p w14:paraId="6F44F10F" w14:textId="77777777" w:rsidR="00C00936" w:rsidRDefault="00C00936" w:rsidP="004A4C5F">
      <w:pPr>
        <w:rPr>
          <w:lang w:val="ja-JP"/>
        </w:rPr>
      </w:pPr>
    </w:p>
    <w:p w14:paraId="4531D32D" w14:textId="77777777" w:rsidR="00C00936" w:rsidRDefault="00C00936" w:rsidP="004A4C5F">
      <w:pPr>
        <w:rPr>
          <w:lang w:val="ja-JP"/>
        </w:rPr>
      </w:pPr>
    </w:p>
    <w:p w14:paraId="63C784AF" w14:textId="77777777" w:rsidR="00C00936" w:rsidRDefault="00C00936" w:rsidP="004A4C5F">
      <w:pPr>
        <w:rPr>
          <w:lang w:val="ja-JP"/>
        </w:rPr>
      </w:pPr>
    </w:p>
    <w:p w14:paraId="3957103D" w14:textId="77777777" w:rsidR="00A313CA" w:rsidRDefault="00A313CA" w:rsidP="004A4C5F">
      <w:pPr>
        <w:rPr>
          <w:lang w:val="ja-JP"/>
        </w:rPr>
      </w:pPr>
    </w:p>
    <w:p w14:paraId="6F01292A" w14:textId="77777777" w:rsidR="00A313CA" w:rsidRDefault="00A313CA" w:rsidP="004A4C5F">
      <w:pPr>
        <w:rPr>
          <w:lang w:val="ja-JP"/>
        </w:rPr>
      </w:pPr>
    </w:p>
    <w:p w14:paraId="74110650" w14:textId="77777777" w:rsidR="00C673EC" w:rsidRDefault="00C673EC" w:rsidP="004A4C5F">
      <w:pPr>
        <w:rPr>
          <w:lang w:val="ja-JP"/>
        </w:rPr>
      </w:pPr>
    </w:p>
    <w:p w14:paraId="2B5290DB" w14:textId="55141EB5" w:rsidR="003B2D99" w:rsidRPr="00071D42" w:rsidRDefault="00071D42" w:rsidP="00071D42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lastRenderedPageBreak/>
        <w:t xml:space="preserve">１　</w:t>
      </w:r>
      <w:r w:rsidR="003B2D99" w:rsidRPr="00071D42">
        <w:rPr>
          <w:rFonts w:ascii="BIZ UDゴシック" w:eastAsia="BIZ UDゴシック" w:hAnsi="BIZ UDゴシック" w:hint="eastAsia"/>
          <w:b/>
          <w:sz w:val="22"/>
        </w:rPr>
        <w:t>渋谷区</w:t>
      </w:r>
      <w:r w:rsidR="00C673EC" w:rsidRPr="00071D42">
        <w:rPr>
          <w:rFonts w:ascii="BIZ UDゴシック" w:eastAsia="BIZ UDゴシック" w:hAnsi="BIZ UDゴシック" w:hint="eastAsia"/>
          <w:b/>
          <w:sz w:val="22"/>
        </w:rPr>
        <w:t>優良介護事業所表彰事業</w:t>
      </w:r>
      <w:r w:rsidR="003B2D99" w:rsidRPr="00071D42">
        <w:rPr>
          <w:rFonts w:ascii="BIZ UDゴシック" w:eastAsia="BIZ UDゴシック" w:hAnsi="BIZ UDゴシック" w:hint="eastAsia"/>
          <w:b/>
          <w:sz w:val="22"/>
        </w:rPr>
        <w:t>の概要</w:t>
      </w:r>
    </w:p>
    <w:p w14:paraId="093B41B8" w14:textId="190E2AFF" w:rsidR="00DC2A33" w:rsidRPr="00071D42" w:rsidRDefault="00071D42" w:rsidP="00071D42">
      <w:pPr>
        <w:ind w:firstLineChars="50" w:firstLine="110"/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 xml:space="preserve">(1)　</w:t>
      </w:r>
      <w:r w:rsidR="00DC2A33" w:rsidRPr="00071D42">
        <w:rPr>
          <w:rFonts w:ascii="BIZ UDゴシック" w:eastAsia="BIZ UDゴシック" w:hAnsi="BIZ UDゴシック" w:hint="eastAsia"/>
          <w:bCs/>
          <w:sz w:val="22"/>
        </w:rPr>
        <w:t>目的</w:t>
      </w:r>
    </w:p>
    <w:p w14:paraId="75E5F70B" w14:textId="6CA2E2D3" w:rsidR="00DC2A33" w:rsidRDefault="00A21768" w:rsidP="00071D42">
      <w:pPr>
        <w:ind w:leftChars="200" w:left="420" w:firstLineChars="100" w:firstLine="220"/>
        <w:rPr>
          <w:rFonts w:ascii="BIZ UDゴシック" w:eastAsia="BIZ UDゴシック" w:hAnsi="BIZ UDゴシック"/>
          <w:bCs/>
          <w:sz w:val="22"/>
        </w:rPr>
      </w:pPr>
      <w:r w:rsidRPr="00C00936">
        <w:rPr>
          <w:rFonts w:ascii="BIZ UDゴシック" w:eastAsia="BIZ UDゴシック" w:hAnsi="BIZ UDゴシック" w:hint="eastAsia"/>
          <w:bCs/>
          <w:sz w:val="22"/>
        </w:rPr>
        <w:t>本事業は、</w:t>
      </w:r>
      <w:r w:rsidR="003E0AED" w:rsidRPr="00C00936">
        <w:rPr>
          <w:rFonts w:ascii="BIZ UDゴシック" w:eastAsia="BIZ UDゴシック" w:hAnsi="BIZ UDゴシック" w:hint="eastAsia"/>
          <w:bCs/>
          <w:sz w:val="22"/>
        </w:rPr>
        <w:t>区内の介護サービス</w:t>
      </w:r>
      <w:r w:rsidR="00731465" w:rsidRPr="00C00936">
        <w:rPr>
          <w:rFonts w:ascii="BIZ UDゴシック" w:eastAsia="BIZ UDゴシック" w:hAnsi="BIZ UDゴシック" w:hint="eastAsia"/>
          <w:bCs/>
          <w:sz w:val="22"/>
        </w:rPr>
        <w:t>事業所の取組みを評価し優良な事業所を表彰することで</w:t>
      </w:r>
      <w:r w:rsidR="00071D42">
        <w:rPr>
          <w:rFonts w:ascii="BIZ UDゴシック" w:eastAsia="BIZ UDゴシック" w:hAnsi="BIZ UDゴシック" w:hint="eastAsia"/>
          <w:bCs/>
          <w:sz w:val="22"/>
        </w:rPr>
        <w:t>、</w:t>
      </w:r>
      <w:r w:rsidR="003E0AED" w:rsidRPr="00C00936">
        <w:rPr>
          <w:rFonts w:ascii="BIZ UDゴシック" w:eastAsia="BIZ UDゴシック" w:hAnsi="BIZ UDゴシック" w:hint="eastAsia"/>
          <w:bCs/>
          <w:sz w:val="22"/>
        </w:rPr>
        <w:t>サービスの質</w:t>
      </w:r>
      <w:r w:rsidR="00731465" w:rsidRPr="00C00936">
        <w:rPr>
          <w:rFonts w:ascii="BIZ UDゴシック" w:eastAsia="BIZ UDゴシック" w:hAnsi="BIZ UDゴシック" w:hint="eastAsia"/>
          <w:bCs/>
          <w:sz w:val="22"/>
        </w:rPr>
        <w:t>及び従事者の資質</w:t>
      </w:r>
      <w:r w:rsidR="003E0AED" w:rsidRPr="00C00936">
        <w:rPr>
          <w:rFonts w:ascii="BIZ UDゴシック" w:eastAsia="BIZ UDゴシック" w:hAnsi="BIZ UDゴシック" w:hint="eastAsia"/>
          <w:bCs/>
          <w:sz w:val="22"/>
        </w:rPr>
        <w:t>向上</w:t>
      </w:r>
      <w:r w:rsidR="00731465" w:rsidRPr="00C00936">
        <w:rPr>
          <w:rFonts w:ascii="BIZ UDゴシック" w:eastAsia="BIZ UDゴシック" w:hAnsi="BIZ UDゴシック" w:hint="eastAsia"/>
          <w:bCs/>
          <w:sz w:val="22"/>
        </w:rPr>
        <w:t>を図り、要介護者の自立支援や生活の質の向上に繋げる</w:t>
      </w:r>
      <w:r w:rsidR="003E0AED" w:rsidRPr="00C00936">
        <w:rPr>
          <w:rFonts w:ascii="BIZ UDゴシック" w:eastAsia="BIZ UDゴシック" w:hAnsi="BIZ UDゴシック" w:hint="eastAsia"/>
          <w:bCs/>
          <w:sz w:val="22"/>
        </w:rPr>
        <w:t>好循環を</w:t>
      </w:r>
      <w:r w:rsidR="00071D42">
        <w:rPr>
          <w:rFonts w:ascii="BIZ UDゴシック" w:eastAsia="BIZ UDゴシック" w:hAnsi="BIZ UDゴシック" w:hint="eastAsia"/>
          <w:bCs/>
          <w:sz w:val="22"/>
        </w:rPr>
        <w:t>生み出すことを</w:t>
      </w:r>
      <w:r w:rsidR="003E0AED" w:rsidRPr="00C00936">
        <w:rPr>
          <w:rFonts w:ascii="BIZ UDゴシック" w:eastAsia="BIZ UDゴシック" w:hAnsi="BIZ UDゴシック" w:hint="eastAsia"/>
          <w:bCs/>
          <w:sz w:val="22"/>
        </w:rPr>
        <w:t>目的と</w:t>
      </w:r>
      <w:r w:rsidR="00071D42">
        <w:rPr>
          <w:rFonts w:ascii="BIZ UDゴシック" w:eastAsia="BIZ UDゴシック" w:hAnsi="BIZ UDゴシック" w:hint="eastAsia"/>
          <w:bCs/>
          <w:sz w:val="22"/>
        </w:rPr>
        <w:t>しています</w:t>
      </w:r>
      <w:r w:rsidR="003E0AED" w:rsidRPr="00C00936">
        <w:rPr>
          <w:rFonts w:ascii="BIZ UDゴシック" w:eastAsia="BIZ UDゴシック" w:hAnsi="BIZ UDゴシック" w:hint="eastAsia"/>
          <w:bCs/>
          <w:sz w:val="22"/>
        </w:rPr>
        <w:t>。</w:t>
      </w:r>
    </w:p>
    <w:p w14:paraId="3842B2DA" w14:textId="77777777" w:rsidR="00071D42" w:rsidRDefault="00071D42" w:rsidP="00071D42">
      <w:pPr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 xml:space="preserve"> (2)　</w:t>
      </w:r>
      <w:r w:rsidR="00A21768" w:rsidRPr="00071D42">
        <w:rPr>
          <w:rFonts w:ascii="BIZ UDゴシック" w:eastAsia="BIZ UDゴシック" w:hAnsi="BIZ UDゴシック" w:hint="eastAsia"/>
          <w:bCs/>
          <w:sz w:val="22"/>
        </w:rPr>
        <w:t>評価</w:t>
      </w:r>
      <w:r w:rsidR="00731465" w:rsidRPr="00071D42">
        <w:rPr>
          <w:rFonts w:ascii="BIZ UDゴシック" w:eastAsia="BIZ UDゴシック" w:hAnsi="BIZ UDゴシック" w:hint="eastAsia"/>
          <w:bCs/>
          <w:sz w:val="22"/>
        </w:rPr>
        <w:t>内容</w:t>
      </w:r>
    </w:p>
    <w:p w14:paraId="7955EA23" w14:textId="77777777" w:rsidR="00071D42" w:rsidRDefault="00071D42" w:rsidP="00071D42">
      <w:pPr>
        <w:ind w:firstLineChars="250" w:firstLine="550"/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 xml:space="preserve">(ｱ)　</w:t>
      </w:r>
      <w:r w:rsidRPr="00071D42">
        <w:rPr>
          <w:rFonts w:ascii="BIZ UDゴシック" w:eastAsia="BIZ UDゴシック" w:hAnsi="BIZ UDゴシック" w:hint="eastAsia"/>
          <w:bCs/>
          <w:sz w:val="22"/>
        </w:rPr>
        <w:t>要介護度維持・改善</w:t>
      </w:r>
    </w:p>
    <w:p w14:paraId="4CA25547" w14:textId="788B4F1A" w:rsidR="00A21768" w:rsidRDefault="00A21768" w:rsidP="00071D42">
      <w:pPr>
        <w:ind w:firstLineChars="550" w:firstLine="1148"/>
        <w:rPr>
          <w:rFonts w:ascii="BIZ UDゴシック" w:eastAsia="BIZ UDゴシック" w:hAnsi="BIZ UDゴシック"/>
          <w:bCs/>
          <w:sz w:val="22"/>
        </w:rPr>
      </w:pPr>
      <w:r w:rsidRPr="00783AF3">
        <w:rPr>
          <w:rFonts w:ascii="BIZ UDゴシック" w:eastAsia="BIZ UDゴシック" w:hAnsi="BIZ UDゴシック" w:hint="eastAsia"/>
          <w:bCs/>
          <w:spacing w:val="1"/>
          <w:w w:val="94"/>
          <w:kern w:val="0"/>
          <w:sz w:val="22"/>
          <w:fitText w:val="7920" w:id="-773690624"/>
        </w:rPr>
        <w:t>高齢者の自立に資する質の高いサービスを提供している介護サービス事業所の取組</w:t>
      </w:r>
      <w:r w:rsidRPr="00783AF3">
        <w:rPr>
          <w:rFonts w:ascii="BIZ UDゴシック" w:eastAsia="BIZ UDゴシック" w:hAnsi="BIZ UDゴシック" w:hint="eastAsia"/>
          <w:bCs/>
          <w:spacing w:val="-3"/>
          <w:w w:val="94"/>
          <w:kern w:val="0"/>
          <w:sz w:val="22"/>
          <w:fitText w:val="7920" w:id="-773690624"/>
        </w:rPr>
        <w:t>み</w:t>
      </w:r>
    </w:p>
    <w:p w14:paraId="5D8930FA" w14:textId="50BECBF2" w:rsidR="00071D42" w:rsidRPr="00071D42" w:rsidRDefault="00071D42" w:rsidP="00071D42">
      <w:pPr>
        <w:ind w:firstLineChars="250" w:firstLine="550"/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 xml:space="preserve">(ｲ)　</w:t>
      </w:r>
      <w:r w:rsidRPr="00071D42">
        <w:rPr>
          <w:rFonts w:ascii="BIZ UDゴシック" w:eastAsia="BIZ UDゴシック" w:hAnsi="BIZ UDゴシック" w:hint="eastAsia"/>
          <w:bCs/>
          <w:sz w:val="22"/>
        </w:rPr>
        <w:t>働きやすい職場づくり</w:t>
      </w:r>
    </w:p>
    <w:p w14:paraId="51CA2B1B" w14:textId="4A798B3E" w:rsidR="00071D42" w:rsidRDefault="00456D2A" w:rsidP="00456D2A">
      <w:pPr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 xml:space="preserve">　　　　　従事者の資質向上に繋がる介護サービス事業所の取組み</w:t>
      </w:r>
    </w:p>
    <w:p w14:paraId="733A23F4" w14:textId="79684A2C" w:rsidR="003E0AED" w:rsidRPr="00071D42" w:rsidRDefault="00456D2A" w:rsidP="00456D2A">
      <w:pPr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 xml:space="preserve"> (3)　</w:t>
      </w:r>
      <w:r w:rsidR="00E952CB" w:rsidRPr="00071D42">
        <w:rPr>
          <w:rFonts w:ascii="BIZ UDゴシック" w:eastAsia="BIZ UDゴシック" w:hAnsi="BIZ UDゴシック" w:hint="eastAsia"/>
          <w:bCs/>
          <w:sz w:val="22"/>
        </w:rPr>
        <w:t>募集対象事業所</w:t>
      </w:r>
    </w:p>
    <w:p w14:paraId="113ED4FE" w14:textId="2C43EC88" w:rsidR="00456D2A" w:rsidRDefault="0024204E" w:rsidP="00456D2A">
      <w:pPr>
        <w:ind w:firstLineChars="300" w:firstLine="660"/>
        <w:rPr>
          <w:rFonts w:ascii="BIZ UDゴシック" w:eastAsia="BIZ UDゴシック" w:hAnsi="BIZ UDゴシック"/>
          <w:bCs/>
          <w:sz w:val="22"/>
        </w:rPr>
      </w:pPr>
      <w:r w:rsidRPr="00456D2A">
        <w:rPr>
          <w:rFonts w:ascii="BIZ UDゴシック" w:eastAsia="BIZ UDゴシック" w:hAnsi="BIZ UDゴシック" w:hint="eastAsia"/>
          <w:bCs/>
          <w:sz w:val="22"/>
        </w:rPr>
        <w:t>渋谷区</w:t>
      </w:r>
      <w:r w:rsidR="00731465" w:rsidRPr="00456D2A">
        <w:rPr>
          <w:rFonts w:ascii="BIZ UDゴシック" w:eastAsia="BIZ UDゴシック" w:hAnsi="BIZ UDゴシック" w:hint="eastAsia"/>
          <w:bCs/>
          <w:sz w:val="22"/>
        </w:rPr>
        <w:t>優良介護事業所表彰事業</w:t>
      </w:r>
      <w:r w:rsidRPr="00456D2A">
        <w:rPr>
          <w:rFonts w:ascii="BIZ UDゴシック" w:eastAsia="BIZ UDゴシック" w:hAnsi="BIZ UDゴシック" w:hint="eastAsia"/>
          <w:bCs/>
          <w:sz w:val="22"/>
        </w:rPr>
        <w:t>実施要綱</w:t>
      </w:r>
      <w:r w:rsidR="00456D2A">
        <w:rPr>
          <w:rFonts w:ascii="BIZ UDゴシック" w:eastAsia="BIZ UDゴシック" w:hAnsi="BIZ UDゴシック" w:hint="eastAsia"/>
          <w:bCs/>
          <w:sz w:val="22"/>
        </w:rPr>
        <w:t>（以下、「要綱」という。）</w:t>
      </w:r>
      <w:r w:rsidR="00731465" w:rsidRPr="00456D2A">
        <w:rPr>
          <w:rFonts w:ascii="BIZ UDゴシック" w:eastAsia="BIZ UDゴシック" w:hAnsi="BIZ UDゴシック" w:hint="eastAsia"/>
          <w:bCs/>
          <w:sz w:val="22"/>
        </w:rPr>
        <w:t>第２条</w:t>
      </w:r>
      <w:r w:rsidRPr="00456D2A">
        <w:rPr>
          <w:rFonts w:ascii="BIZ UDゴシック" w:eastAsia="BIZ UDゴシック" w:hAnsi="BIZ UDゴシック" w:hint="eastAsia"/>
          <w:bCs/>
          <w:sz w:val="22"/>
        </w:rPr>
        <w:t>に定める</w:t>
      </w:r>
    </w:p>
    <w:p w14:paraId="6D5674CC" w14:textId="39E7EB68" w:rsidR="0024204E" w:rsidRDefault="003536A9" w:rsidP="00456D2A">
      <w:pPr>
        <w:ind w:firstLineChars="300" w:firstLine="660"/>
        <w:rPr>
          <w:rFonts w:ascii="BIZ UDゴシック" w:eastAsia="BIZ UDゴシック" w:hAnsi="BIZ UDゴシック"/>
          <w:bCs/>
          <w:sz w:val="22"/>
        </w:rPr>
      </w:pPr>
      <w:r w:rsidRPr="00456D2A">
        <w:rPr>
          <w:rFonts w:ascii="BIZ UDゴシック" w:eastAsia="BIZ UDゴシック" w:hAnsi="BIZ UDゴシック" w:hint="eastAsia"/>
          <w:bCs/>
          <w:sz w:val="22"/>
        </w:rPr>
        <w:t>区内の</w:t>
      </w:r>
      <w:r w:rsidR="00731465" w:rsidRPr="00456D2A">
        <w:rPr>
          <w:rFonts w:ascii="BIZ UDゴシック" w:eastAsia="BIZ UDゴシック" w:hAnsi="BIZ UDゴシック" w:hint="eastAsia"/>
          <w:bCs/>
          <w:sz w:val="22"/>
        </w:rPr>
        <w:t>介護サービス</w:t>
      </w:r>
      <w:r w:rsidR="0024204E" w:rsidRPr="00456D2A">
        <w:rPr>
          <w:rFonts w:ascii="BIZ UDゴシック" w:eastAsia="BIZ UDゴシック" w:hAnsi="BIZ UDゴシック" w:hint="eastAsia"/>
          <w:bCs/>
          <w:sz w:val="22"/>
        </w:rPr>
        <w:t>事業所</w:t>
      </w:r>
    </w:p>
    <w:p w14:paraId="69F86213" w14:textId="2B58765E" w:rsidR="0024204E" w:rsidRPr="00071D42" w:rsidRDefault="00456D2A" w:rsidP="00456D2A">
      <w:pPr>
        <w:ind w:firstLineChars="50" w:firstLine="110"/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 xml:space="preserve">(4)　</w:t>
      </w:r>
      <w:r w:rsidR="0024204E" w:rsidRPr="00071D42">
        <w:rPr>
          <w:rFonts w:ascii="BIZ UDゴシック" w:eastAsia="BIZ UDゴシック" w:hAnsi="BIZ UDゴシック" w:hint="eastAsia"/>
          <w:bCs/>
          <w:sz w:val="22"/>
        </w:rPr>
        <w:t>表彰</w:t>
      </w:r>
      <w:r w:rsidR="00731465" w:rsidRPr="00071D42">
        <w:rPr>
          <w:rFonts w:ascii="BIZ UDゴシック" w:eastAsia="BIZ UDゴシック" w:hAnsi="BIZ UDゴシック" w:hint="eastAsia"/>
          <w:bCs/>
          <w:sz w:val="22"/>
        </w:rPr>
        <w:t>・周知</w:t>
      </w:r>
    </w:p>
    <w:p w14:paraId="7D1D7F4F" w14:textId="25805F11" w:rsidR="00456D2A" w:rsidRDefault="00731465" w:rsidP="00456D2A">
      <w:pPr>
        <w:ind w:leftChars="200" w:left="420" w:firstLineChars="100" w:firstLine="220"/>
        <w:rPr>
          <w:rFonts w:ascii="BIZ UDゴシック" w:eastAsia="BIZ UDゴシック" w:hAnsi="BIZ UDゴシック"/>
          <w:bCs/>
          <w:sz w:val="22"/>
        </w:rPr>
      </w:pPr>
      <w:r w:rsidRPr="00456D2A">
        <w:rPr>
          <w:rFonts w:ascii="BIZ UDゴシック" w:eastAsia="BIZ UDゴシック" w:hAnsi="BIZ UDゴシック" w:hint="eastAsia"/>
          <w:bCs/>
          <w:sz w:val="22"/>
        </w:rPr>
        <w:t>要綱</w:t>
      </w:r>
      <w:r w:rsidR="0024204E" w:rsidRPr="00456D2A">
        <w:rPr>
          <w:rFonts w:ascii="BIZ UDゴシック" w:eastAsia="BIZ UDゴシック" w:hAnsi="BIZ UDゴシック" w:hint="eastAsia"/>
          <w:bCs/>
          <w:sz w:val="22"/>
        </w:rPr>
        <w:t>第</w:t>
      </w:r>
      <w:r w:rsidRPr="00456D2A">
        <w:rPr>
          <w:rFonts w:ascii="BIZ UDゴシック" w:eastAsia="BIZ UDゴシック" w:hAnsi="BIZ UDゴシック" w:hint="eastAsia"/>
          <w:bCs/>
          <w:sz w:val="22"/>
        </w:rPr>
        <w:t>５</w:t>
      </w:r>
      <w:r w:rsidR="0024204E" w:rsidRPr="00456D2A">
        <w:rPr>
          <w:rFonts w:ascii="BIZ UDゴシック" w:eastAsia="BIZ UDゴシック" w:hAnsi="BIZ UDゴシック" w:hint="eastAsia"/>
          <w:bCs/>
          <w:sz w:val="22"/>
        </w:rPr>
        <w:t>条に定める基準に</w:t>
      </w:r>
      <w:r w:rsidR="00456D2A">
        <w:rPr>
          <w:rFonts w:ascii="BIZ UDゴシック" w:eastAsia="BIZ UDゴシック" w:hAnsi="BIZ UDゴシック" w:hint="eastAsia"/>
          <w:bCs/>
          <w:sz w:val="22"/>
        </w:rPr>
        <w:t>て</w:t>
      </w:r>
      <w:r w:rsidR="0024204E" w:rsidRPr="00456D2A">
        <w:rPr>
          <w:rFonts w:ascii="BIZ UDゴシック" w:eastAsia="BIZ UDゴシック" w:hAnsi="BIZ UDゴシック" w:hint="eastAsia"/>
          <w:bCs/>
          <w:sz w:val="22"/>
        </w:rPr>
        <w:t>審査</w:t>
      </w:r>
      <w:r w:rsidRPr="00456D2A">
        <w:rPr>
          <w:rFonts w:ascii="BIZ UDゴシック" w:eastAsia="BIZ UDゴシック" w:hAnsi="BIZ UDゴシック" w:hint="eastAsia"/>
          <w:bCs/>
          <w:sz w:val="22"/>
        </w:rPr>
        <w:t>を行い</w:t>
      </w:r>
      <w:r w:rsidR="0024204E" w:rsidRPr="00456D2A">
        <w:rPr>
          <w:rFonts w:ascii="BIZ UDゴシック" w:eastAsia="BIZ UDゴシック" w:hAnsi="BIZ UDゴシック" w:hint="eastAsia"/>
          <w:bCs/>
          <w:sz w:val="22"/>
        </w:rPr>
        <w:t>、応募事業所の</w:t>
      </w:r>
      <w:r w:rsidR="00456D2A">
        <w:rPr>
          <w:rFonts w:ascii="BIZ UDゴシック" w:eastAsia="BIZ UDゴシック" w:hAnsi="BIZ UDゴシック" w:hint="eastAsia"/>
          <w:bCs/>
          <w:sz w:val="22"/>
        </w:rPr>
        <w:t>うち</w:t>
      </w:r>
      <w:r w:rsidR="0024204E" w:rsidRPr="00456D2A">
        <w:rPr>
          <w:rFonts w:ascii="BIZ UDゴシック" w:eastAsia="BIZ UDゴシック" w:hAnsi="BIZ UDゴシック" w:hint="eastAsia"/>
          <w:bCs/>
          <w:sz w:val="22"/>
        </w:rPr>
        <w:t>評価点の高かった事業所</w:t>
      </w:r>
      <w:r w:rsidR="00456D2A">
        <w:rPr>
          <w:rFonts w:ascii="BIZ UDゴシック" w:eastAsia="BIZ UDゴシック" w:hAnsi="BIZ UDゴシック" w:hint="eastAsia"/>
          <w:bCs/>
          <w:sz w:val="22"/>
        </w:rPr>
        <w:t>を部門ごとに表彰する。</w:t>
      </w:r>
    </w:p>
    <w:p w14:paraId="280DF620" w14:textId="251129EB" w:rsidR="0024204E" w:rsidRPr="00456D2A" w:rsidRDefault="00456D2A" w:rsidP="00456D2A">
      <w:pPr>
        <w:ind w:firstLineChars="300" w:firstLine="660"/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>表彰事業所及び</w:t>
      </w:r>
      <w:r w:rsidR="00731465" w:rsidRPr="00456D2A">
        <w:rPr>
          <w:rFonts w:ascii="BIZ UDゴシック" w:eastAsia="BIZ UDゴシック" w:hAnsi="BIZ UDゴシック" w:hint="eastAsia"/>
          <w:bCs/>
          <w:sz w:val="22"/>
        </w:rPr>
        <w:t>取組み内容</w:t>
      </w:r>
      <w:r>
        <w:rPr>
          <w:rFonts w:ascii="BIZ UDゴシック" w:eastAsia="BIZ UDゴシック" w:hAnsi="BIZ UDゴシック" w:hint="eastAsia"/>
          <w:bCs/>
          <w:sz w:val="22"/>
        </w:rPr>
        <w:t>について、</w:t>
      </w:r>
      <w:r w:rsidR="00731465" w:rsidRPr="00456D2A">
        <w:rPr>
          <w:rFonts w:ascii="BIZ UDゴシック" w:eastAsia="BIZ UDゴシック" w:hAnsi="BIZ UDゴシック" w:hint="eastAsia"/>
          <w:bCs/>
          <w:sz w:val="22"/>
        </w:rPr>
        <w:t>区ＨＰ等で区民に周知する</w:t>
      </w:r>
      <w:r w:rsidR="0024204E" w:rsidRPr="00456D2A">
        <w:rPr>
          <w:rFonts w:ascii="BIZ UDゴシック" w:eastAsia="BIZ UDゴシック" w:hAnsi="BIZ UDゴシック" w:hint="eastAsia"/>
          <w:bCs/>
          <w:sz w:val="22"/>
        </w:rPr>
        <w:t>。</w:t>
      </w:r>
    </w:p>
    <w:p w14:paraId="18906527" w14:textId="77777777" w:rsidR="004452FF" w:rsidRDefault="004452FF" w:rsidP="00456D2A">
      <w:pPr>
        <w:rPr>
          <w:rFonts w:ascii="BIZ UDゴシック" w:eastAsia="BIZ UDゴシック" w:hAnsi="BIZ UDゴシック"/>
          <w:bCs/>
          <w:sz w:val="22"/>
        </w:rPr>
      </w:pPr>
    </w:p>
    <w:p w14:paraId="27F903F2" w14:textId="42CFCF6A" w:rsidR="00B821FD" w:rsidRPr="00071D42" w:rsidRDefault="00456D2A" w:rsidP="00456D2A">
      <w:pPr>
        <w:rPr>
          <w:rFonts w:ascii="BIZ UDゴシック" w:eastAsia="BIZ UDゴシック" w:hAnsi="BIZ UDゴシック"/>
          <w:b/>
          <w:sz w:val="22"/>
        </w:rPr>
      </w:pPr>
      <w:r w:rsidRPr="00456D2A">
        <w:rPr>
          <w:rFonts w:ascii="BIZ UDゴシック" w:eastAsia="BIZ UDゴシック" w:hAnsi="BIZ UDゴシック" w:hint="eastAsia"/>
          <w:b/>
          <w:sz w:val="22"/>
        </w:rPr>
        <w:t xml:space="preserve">２　</w:t>
      </w:r>
      <w:r w:rsidR="00783AF3">
        <w:rPr>
          <w:rFonts w:ascii="BIZ UDゴシック" w:eastAsia="BIZ UDゴシック" w:hAnsi="BIZ UDゴシック" w:hint="eastAsia"/>
          <w:b/>
          <w:sz w:val="22"/>
        </w:rPr>
        <w:t>申請等スケジュール（予定）</w:t>
      </w:r>
      <w:r w:rsidR="00720256" w:rsidRPr="00071D42">
        <w:rPr>
          <w:rFonts w:ascii="BIZ UDゴシック" w:eastAsia="BIZ UDゴシック" w:hAnsi="BIZ UDゴシック" w:hint="eastAsia"/>
          <w:bCs/>
          <w:sz w:val="22"/>
        </w:rPr>
        <w:t xml:space="preserve">　※詳細</w:t>
      </w:r>
      <w:r w:rsidR="00783AF3">
        <w:rPr>
          <w:rFonts w:ascii="BIZ UDゴシック" w:eastAsia="BIZ UDゴシック" w:hAnsi="BIZ UDゴシック" w:hint="eastAsia"/>
          <w:bCs/>
          <w:sz w:val="22"/>
        </w:rPr>
        <w:t>は、</w:t>
      </w:r>
      <w:r w:rsidR="00720256" w:rsidRPr="00071D42">
        <w:rPr>
          <w:rFonts w:ascii="BIZ UDゴシック" w:eastAsia="BIZ UDゴシック" w:hAnsi="BIZ UDゴシック" w:hint="eastAsia"/>
          <w:bCs/>
          <w:sz w:val="22"/>
        </w:rPr>
        <w:t>適宜</w:t>
      </w:r>
      <w:r>
        <w:rPr>
          <w:rFonts w:ascii="BIZ UDゴシック" w:eastAsia="BIZ UDゴシック" w:hAnsi="BIZ UDゴシック" w:hint="eastAsia"/>
          <w:bCs/>
          <w:sz w:val="22"/>
        </w:rPr>
        <w:t>ご案内</w:t>
      </w:r>
      <w:r w:rsidR="00720256" w:rsidRPr="00071D42">
        <w:rPr>
          <w:rFonts w:ascii="BIZ UDゴシック" w:eastAsia="BIZ UDゴシック" w:hAnsi="BIZ UDゴシック" w:hint="eastAsia"/>
          <w:bCs/>
          <w:sz w:val="22"/>
        </w:rPr>
        <w:t>します。</w:t>
      </w:r>
    </w:p>
    <w:p w14:paraId="5D70AE51" w14:textId="42BA5059" w:rsidR="00E952CB" w:rsidRPr="00071D42" w:rsidRDefault="00223B9C" w:rsidP="00456D2A">
      <w:pPr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①</w:t>
      </w:r>
      <w:r w:rsidR="00294A21" w:rsidRPr="00071D42">
        <w:rPr>
          <w:rFonts w:ascii="BIZ UDゴシック" w:eastAsia="BIZ UDゴシック" w:hAnsi="BIZ UDゴシック" w:hint="eastAsia"/>
          <w:sz w:val="22"/>
        </w:rPr>
        <w:t>メール</w:t>
      </w:r>
      <w:r w:rsidR="00E952CB" w:rsidRPr="00071D42">
        <w:rPr>
          <w:rFonts w:ascii="BIZ UDゴシック" w:eastAsia="BIZ UDゴシック" w:hAnsi="BIZ UDゴシック" w:hint="eastAsia"/>
          <w:sz w:val="22"/>
        </w:rPr>
        <w:t>での申請（</w:t>
      </w:r>
      <w:r w:rsidR="00F33CD9" w:rsidRPr="00071D42">
        <w:rPr>
          <w:rFonts w:ascii="BIZ UDゴシック" w:eastAsia="BIZ UDゴシック" w:hAnsi="BIZ UDゴシック" w:hint="eastAsia"/>
          <w:sz w:val="22"/>
        </w:rPr>
        <w:t>申請</w:t>
      </w:r>
      <w:r>
        <w:rPr>
          <w:rFonts w:ascii="BIZ UDゴシック" w:eastAsia="BIZ UDゴシック" w:hAnsi="BIZ UDゴシック" w:hint="eastAsia"/>
          <w:sz w:val="22"/>
        </w:rPr>
        <w:t>書類</w:t>
      </w:r>
      <w:r w:rsidR="00E952CB" w:rsidRPr="00071D42">
        <w:rPr>
          <w:rFonts w:ascii="BIZ UDゴシック" w:eastAsia="BIZ UDゴシック" w:hAnsi="BIZ UDゴシック" w:hint="eastAsia"/>
          <w:sz w:val="22"/>
        </w:rPr>
        <w:t>の</w:t>
      </w:r>
      <w:r w:rsidR="00720256" w:rsidRPr="00071D42">
        <w:rPr>
          <w:rFonts w:ascii="BIZ UDゴシック" w:eastAsia="BIZ UDゴシック" w:hAnsi="BIZ UDゴシック" w:hint="eastAsia"/>
          <w:sz w:val="22"/>
        </w:rPr>
        <w:t>提出</w:t>
      </w:r>
      <w:r w:rsidR="00E952CB" w:rsidRPr="00071D42">
        <w:rPr>
          <w:rFonts w:ascii="BIZ UDゴシック" w:eastAsia="BIZ UDゴシック" w:hAnsi="BIZ UDゴシック" w:hint="eastAsia"/>
          <w:sz w:val="22"/>
        </w:rPr>
        <w:t>）</w:t>
      </w:r>
      <w:r w:rsidR="00720256" w:rsidRPr="00071D42">
        <w:rPr>
          <w:rFonts w:ascii="BIZ UDゴシック" w:eastAsia="BIZ UDゴシック" w:hAnsi="BIZ UDゴシック" w:hint="eastAsia"/>
          <w:sz w:val="22"/>
        </w:rPr>
        <w:t>＜</w:t>
      </w:r>
      <w:r w:rsidR="007F32FF">
        <w:rPr>
          <w:rFonts w:ascii="BIZ UDゴシック" w:eastAsia="BIZ UDゴシック" w:hAnsi="BIZ UDゴシック" w:hint="eastAsia"/>
          <w:color w:val="000000" w:themeColor="text1"/>
          <w:sz w:val="22"/>
        </w:rPr>
        <w:t>８</w:t>
      </w:r>
      <w:r w:rsidR="00720256" w:rsidRPr="00071D42">
        <w:rPr>
          <w:rFonts w:ascii="BIZ UDゴシック" w:eastAsia="BIZ UDゴシック" w:hAnsi="BIZ UDゴシック" w:hint="eastAsia"/>
          <w:color w:val="000000" w:themeColor="text1"/>
          <w:sz w:val="22"/>
        </w:rPr>
        <w:t>月</w:t>
      </w:r>
      <w:r w:rsidR="00720256" w:rsidRPr="00071D42">
        <w:rPr>
          <w:rFonts w:ascii="BIZ UDゴシック" w:eastAsia="BIZ UDゴシック" w:hAnsi="BIZ UDゴシック" w:hint="eastAsia"/>
          <w:sz w:val="22"/>
        </w:rPr>
        <w:t>＞</w:t>
      </w:r>
    </w:p>
    <w:p w14:paraId="19E507FB" w14:textId="046A1850" w:rsidR="00E952CB" w:rsidRPr="00223B9C" w:rsidRDefault="00F33CD9" w:rsidP="00223B9C">
      <w:pPr>
        <w:ind w:firstLineChars="300" w:firstLine="660"/>
        <w:rPr>
          <w:rFonts w:ascii="BIZ UDゴシック" w:eastAsia="BIZ UDゴシック" w:hAnsi="BIZ UDゴシック"/>
          <w:sz w:val="22"/>
        </w:rPr>
      </w:pPr>
      <w:r w:rsidRPr="00223B9C">
        <w:rPr>
          <w:rFonts w:ascii="BIZ UDゴシック" w:eastAsia="BIZ UDゴシック" w:hAnsi="BIZ UDゴシック" w:hint="eastAsia"/>
          <w:sz w:val="22"/>
        </w:rPr>
        <w:t>応募を希望する事業所は、</w:t>
      </w:r>
      <w:r w:rsidR="00294A21" w:rsidRPr="00223B9C">
        <w:rPr>
          <w:rFonts w:ascii="BIZ UDゴシック" w:eastAsia="BIZ UDゴシック" w:hAnsi="BIZ UDゴシック" w:hint="eastAsia"/>
          <w:sz w:val="22"/>
        </w:rPr>
        <w:t>下記のメールアドレスに</w:t>
      </w:r>
      <w:r w:rsidR="00B821FD" w:rsidRPr="00223B9C">
        <w:rPr>
          <w:rFonts w:ascii="BIZ UDゴシック" w:eastAsia="BIZ UDゴシック" w:hAnsi="BIZ UDゴシック" w:hint="eastAsia"/>
          <w:sz w:val="22"/>
        </w:rPr>
        <w:t>、</w:t>
      </w:r>
      <w:r w:rsidRPr="00223B9C">
        <w:rPr>
          <w:rFonts w:ascii="BIZ UDゴシック" w:eastAsia="BIZ UDゴシック" w:hAnsi="BIZ UDゴシック" w:hint="eastAsia"/>
          <w:sz w:val="22"/>
        </w:rPr>
        <w:t>申請</w:t>
      </w:r>
      <w:r w:rsidR="00223B9C">
        <w:rPr>
          <w:rFonts w:ascii="BIZ UDゴシック" w:eastAsia="BIZ UDゴシック" w:hAnsi="BIZ UDゴシック" w:hint="eastAsia"/>
          <w:sz w:val="22"/>
        </w:rPr>
        <w:t>書類</w:t>
      </w:r>
      <w:r w:rsidR="009766C1" w:rsidRPr="00223B9C">
        <w:rPr>
          <w:rFonts w:ascii="BIZ UDゴシック" w:eastAsia="BIZ UDゴシック" w:hAnsi="BIZ UDゴシック" w:hint="eastAsia"/>
          <w:sz w:val="22"/>
        </w:rPr>
        <w:t>を</w:t>
      </w:r>
      <w:r w:rsidR="00294A21" w:rsidRPr="00223B9C">
        <w:rPr>
          <w:rFonts w:ascii="BIZ UDゴシック" w:eastAsia="BIZ UDゴシック" w:hAnsi="BIZ UDゴシック" w:hint="eastAsia"/>
          <w:sz w:val="22"/>
        </w:rPr>
        <w:t>提出</w:t>
      </w:r>
      <w:r w:rsidR="00223B9C">
        <w:rPr>
          <w:rFonts w:ascii="BIZ UDゴシック" w:eastAsia="BIZ UDゴシック" w:hAnsi="BIZ UDゴシック" w:hint="eastAsia"/>
          <w:sz w:val="22"/>
        </w:rPr>
        <w:t>してください</w:t>
      </w:r>
      <w:r w:rsidRPr="00223B9C">
        <w:rPr>
          <w:rFonts w:ascii="BIZ UDゴシック" w:eastAsia="BIZ UDゴシック" w:hAnsi="BIZ UDゴシック" w:hint="eastAsia"/>
          <w:sz w:val="22"/>
        </w:rPr>
        <w:t>。</w:t>
      </w:r>
    </w:p>
    <w:p w14:paraId="6B014455" w14:textId="33A4D9C0" w:rsidR="00294A21" w:rsidRPr="00223B9C" w:rsidRDefault="00294A21" w:rsidP="00223B9C">
      <w:pPr>
        <w:ind w:firstLineChars="300" w:firstLine="660"/>
        <w:rPr>
          <w:rFonts w:ascii="BIZ UDゴシック" w:eastAsia="BIZ UDゴシック" w:hAnsi="BIZ UDゴシック"/>
          <w:sz w:val="22"/>
        </w:rPr>
      </w:pPr>
      <w:r w:rsidRPr="00223B9C">
        <w:rPr>
          <w:rFonts w:ascii="BIZ UDゴシック" w:eastAsia="BIZ UDゴシック" w:hAnsi="BIZ UDゴシック" w:hint="eastAsia"/>
          <w:sz w:val="22"/>
          <w:szCs w:val="24"/>
        </w:rPr>
        <w:t>提出先：</w:t>
      </w:r>
      <w:hyperlink r:id="rId8" w:history="1">
        <w:r w:rsidRPr="00223B9C">
          <w:rPr>
            <w:rStyle w:val="a8"/>
            <w:rFonts w:ascii="BIZ UDゴシック" w:eastAsia="BIZ UDゴシック" w:hAnsi="BIZ UDゴシック"/>
            <w:sz w:val="22"/>
          </w:rPr>
          <w:t>sec-kaigo-jigyosho</w:t>
        </w:r>
        <w:r w:rsidRPr="00223B9C">
          <w:rPr>
            <w:rStyle w:val="a8"/>
            <w:rFonts w:ascii="BIZ UDゴシック" w:eastAsia="BIZ UDゴシック" w:hAnsi="BIZ UDゴシック" w:hint="eastAsia"/>
            <w:sz w:val="22"/>
          </w:rPr>
          <w:t>@</w:t>
        </w:r>
        <w:r w:rsidRPr="00223B9C">
          <w:rPr>
            <w:rStyle w:val="a8"/>
            <w:rFonts w:ascii="BIZ UDゴシック" w:eastAsia="BIZ UDゴシック" w:hAnsi="BIZ UDゴシック"/>
            <w:sz w:val="22"/>
          </w:rPr>
          <w:t>shibuya</w:t>
        </w:r>
        <w:r w:rsidRPr="00223B9C">
          <w:rPr>
            <w:rStyle w:val="a8"/>
            <w:rFonts w:ascii="BIZ UDゴシック" w:eastAsia="BIZ UDゴシック" w:hAnsi="BIZ UDゴシック" w:hint="eastAsia"/>
            <w:sz w:val="22"/>
          </w:rPr>
          <w:t>.</w:t>
        </w:r>
        <w:r w:rsidRPr="00223B9C">
          <w:rPr>
            <w:rStyle w:val="a8"/>
            <w:rFonts w:ascii="BIZ UDゴシック" w:eastAsia="BIZ UDゴシック" w:hAnsi="BIZ UDゴシック"/>
            <w:sz w:val="22"/>
          </w:rPr>
          <w:t>tokyo</w:t>
        </w:r>
      </w:hyperlink>
    </w:p>
    <w:p w14:paraId="79172B69" w14:textId="5A5D6DAE" w:rsidR="00955C99" w:rsidRPr="00223B9C" w:rsidRDefault="00223B9C" w:rsidP="00223B9C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件　名：【事業所名】R7優良介護事業所表彰申請</w:t>
      </w:r>
    </w:p>
    <w:p w14:paraId="1C490008" w14:textId="77777777" w:rsidR="00223B9C" w:rsidRDefault="00223B9C" w:rsidP="00223B9C">
      <w:pPr>
        <w:rPr>
          <w:rFonts w:ascii="BIZ UDゴシック" w:eastAsia="BIZ UDゴシック" w:hAnsi="BIZ UDゴシック"/>
          <w:sz w:val="22"/>
        </w:rPr>
      </w:pPr>
    </w:p>
    <w:p w14:paraId="1830CCE6" w14:textId="6BCFD6A2" w:rsidR="00E952CB" w:rsidRPr="00071D42" w:rsidRDefault="00223B9C" w:rsidP="00223B9C">
      <w:pPr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②</w:t>
      </w:r>
      <w:r w:rsidR="00E952CB" w:rsidRPr="00071D42">
        <w:rPr>
          <w:rFonts w:ascii="BIZ UDゴシック" w:eastAsia="BIZ UDゴシック" w:hAnsi="BIZ UDゴシック" w:hint="eastAsia"/>
          <w:sz w:val="22"/>
        </w:rPr>
        <w:t>申請内容</w:t>
      </w:r>
      <w:r>
        <w:rPr>
          <w:rFonts w:ascii="BIZ UDゴシック" w:eastAsia="BIZ UDゴシック" w:hAnsi="BIZ UDゴシック" w:hint="eastAsia"/>
          <w:sz w:val="22"/>
        </w:rPr>
        <w:t>の</w:t>
      </w:r>
      <w:r w:rsidR="00E952CB" w:rsidRPr="00071D42">
        <w:rPr>
          <w:rFonts w:ascii="BIZ UDゴシック" w:eastAsia="BIZ UDゴシック" w:hAnsi="BIZ UDゴシック" w:hint="eastAsia"/>
          <w:sz w:val="22"/>
        </w:rPr>
        <w:t>審査</w:t>
      </w:r>
      <w:r w:rsidR="0024204E" w:rsidRPr="00071D42">
        <w:rPr>
          <w:rFonts w:ascii="BIZ UDゴシック" w:eastAsia="BIZ UDゴシック" w:hAnsi="BIZ UDゴシック" w:hint="eastAsia"/>
          <w:sz w:val="22"/>
        </w:rPr>
        <w:t>＜</w:t>
      </w:r>
      <w:r w:rsidR="007F32FF">
        <w:rPr>
          <w:rFonts w:ascii="BIZ UDゴシック" w:eastAsia="BIZ UDゴシック" w:hAnsi="BIZ UDゴシック" w:hint="eastAsia"/>
          <w:sz w:val="22"/>
        </w:rPr>
        <w:t>９</w:t>
      </w:r>
      <w:r w:rsidR="0024204E" w:rsidRPr="00071D42">
        <w:rPr>
          <w:rFonts w:ascii="BIZ UDゴシック" w:eastAsia="BIZ UDゴシック" w:hAnsi="BIZ UDゴシック" w:hint="eastAsia"/>
          <w:sz w:val="22"/>
        </w:rPr>
        <w:t>月＞</w:t>
      </w:r>
    </w:p>
    <w:p w14:paraId="454FD4CE" w14:textId="4DEC747F" w:rsidR="00E952CB" w:rsidRPr="00223B9C" w:rsidRDefault="00955C99" w:rsidP="00223B9C">
      <w:pPr>
        <w:ind w:firstLineChars="300" w:firstLine="660"/>
        <w:rPr>
          <w:rFonts w:ascii="BIZ UDゴシック" w:eastAsia="BIZ UDゴシック" w:hAnsi="BIZ UDゴシック"/>
          <w:sz w:val="22"/>
        </w:rPr>
      </w:pPr>
      <w:r w:rsidRPr="00223B9C">
        <w:rPr>
          <w:rFonts w:ascii="BIZ UDゴシック" w:eastAsia="BIZ UDゴシック" w:hAnsi="BIZ UDゴシック" w:hint="eastAsia"/>
          <w:sz w:val="22"/>
        </w:rPr>
        <w:t>区は、提出された申請書類の内容について、</w:t>
      </w:r>
      <w:r w:rsidR="00720256" w:rsidRPr="00223B9C">
        <w:rPr>
          <w:rFonts w:ascii="BIZ UDゴシック" w:eastAsia="BIZ UDゴシック" w:hAnsi="BIZ UDゴシック" w:hint="eastAsia"/>
          <w:sz w:val="22"/>
        </w:rPr>
        <w:t>要綱</w:t>
      </w:r>
      <w:r w:rsidRPr="00223B9C">
        <w:rPr>
          <w:rFonts w:ascii="BIZ UDゴシック" w:eastAsia="BIZ UDゴシック" w:hAnsi="BIZ UDゴシック" w:hint="eastAsia"/>
          <w:sz w:val="22"/>
        </w:rPr>
        <w:t>第</w:t>
      </w:r>
      <w:r w:rsidR="00720256" w:rsidRPr="00223B9C">
        <w:rPr>
          <w:rFonts w:ascii="BIZ UDゴシック" w:eastAsia="BIZ UDゴシック" w:hAnsi="BIZ UDゴシック" w:hint="eastAsia"/>
          <w:sz w:val="22"/>
        </w:rPr>
        <w:t>５</w:t>
      </w:r>
      <w:r w:rsidRPr="00223B9C">
        <w:rPr>
          <w:rFonts w:ascii="BIZ UDゴシック" w:eastAsia="BIZ UDゴシック" w:hAnsi="BIZ UDゴシック" w:hint="eastAsia"/>
          <w:sz w:val="22"/>
        </w:rPr>
        <w:t>条に基づき審査を実施</w:t>
      </w:r>
      <w:r w:rsidR="00223B9C">
        <w:rPr>
          <w:rFonts w:ascii="BIZ UDゴシック" w:eastAsia="BIZ UDゴシック" w:hAnsi="BIZ UDゴシック" w:hint="eastAsia"/>
          <w:sz w:val="22"/>
        </w:rPr>
        <w:t>します</w:t>
      </w:r>
      <w:r w:rsidRPr="00223B9C">
        <w:rPr>
          <w:rFonts w:ascii="BIZ UDゴシック" w:eastAsia="BIZ UDゴシック" w:hAnsi="BIZ UDゴシック" w:hint="eastAsia"/>
          <w:sz w:val="22"/>
        </w:rPr>
        <w:t>。</w:t>
      </w:r>
    </w:p>
    <w:p w14:paraId="116F5560" w14:textId="77777777" w:rsidR="00223B9C" w:rsidRPr="00223B9C" w:rsidRDefault="00223B9C" w:rsidP="00223B9C">
      <w:pPr>
        <w:rPr>
          <w:rFonts w:ascii="BIZ UDゴシック" w:eastAsia="BIZ UDゴシック" w:hAnsi="BIZ UDゴシック"/>
          <w:sz w:val="22"/>
        </w:rPr>
      </w:pPr>
    </w:p>
    <w:p w14:paraId="636D0E25" w14:textId="2F75B642" w:rsidR="0024204E" w:rsidRPr="00071D42" w:rsidRDefault="00223B9C" w:rsidP="00223B9C">
      <w:pPr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③</w:t>
      </w:r>
      <w:r w:rsidR="00E952CB" w:rsidRPr="00071D42">
        <w:rPr>
          <w:rFonts w:ascii="BIZ UDゴシック" w:eastAsia="BIZ UDゴシック" w:hAnsi="BIZ UDゴシック" w:hint="eastAsia"/>
          <w:sz w:val="22"/>
        </w:rPr>
        <w:t>優良</w:t>
      </w:r>
      <w:r w:rsidR="00720256" w:rsidRPr="00071D42">
        <w:rPr>
          <w:rFonts w:ascii="BIZ UDゴシック" w:eastAsia="BIZ UDゴシック" w:hAnsi="BIZ UDゴシック" w:hint="eastAsia"/>
          <w:sz w:val="22"/>
        </w:rPr>
        <w:t>介護</w:t>
      </w:r>
      <w:r w:rsidR="00E952CB" w:rsidRPr="00071D42">
        <w:rPr>
          <w:rFonts w:ascii="BIZ UDゴシック" w:eastAsia="BIZ UDゴシック" w:hAnsi="BIZ UDゴシック" w:hint="eastAsia"/>
          <w:sz w:val="22"/>
        </w:rPr>
        <w:t>事業所の決定</w:t>
      </w:r>
      <w:r w:rsidR="0024204E" w:rsidRPr="00071D42">
        <w:rPr>
          <w:rFonts w:ascii="BIZ UDゴシック" w:eastAsia="BIZ UDゴシック" w:hAnsi="BIZ UDゴシック" w:hint="eastAsia"/>
          <w:sz w:val="22"/>
        </w:rPr>
        <w:t>＜</w:t>
      </w:r>
      <w:r w:rsidR="00720256" w:rsidRPr="00071D42">
        <w:rPr>
          <w:rFonts w:ascii="BIZ UDゴシック" w:eastAsia="BIZ UDゴシック" w:hAnsi="BIZ UDゴシック" w:hint="eastAsia"/>
          <w:sz w:val="22"/>
        </w:rPr>
        <w:t>９月</w:t>
      </w:r>
      <w:r w:rsidR="0024204E" w:rsidRPr="00071D42">
        <w:rPr>
          <w:rFonts w:ascii="BIZ UDゴシック" w:eastAsia="BIZ UDゴシック" w:hAnsi="BIZ UDゴシック" w:hint="eastAsia"/>
          <w:sz w:val="22"/>
        </w:rPr>
        <w:t>＞</w:t>
      </w:r>
    </w:p>
    <w:p w14:paraId="30473DB7" w14:textId="51DDC27D" w:rsidR="0024204E" w:rsidRPr="00955C99" w:rsidRDefault="00955C99" w:rsidP="00223B9C">
      <w:pPr>
        <w:ind w:leftChars="300" w:left="63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上記②の審査によって、</w:t>
      </w:r>
      <w:r w:rsidR="0024204E" w:rsidRPr="00955C99">
        <w:rPr>
          <w:rFonts w:ascii="BIZ UDゴシック" w:eastAsia="BIZ UDゴシック" w:hAnsi="BIZ UDゴシック" w:hint="eastAsia"/>
          <w:sz w:val="22"/>
        </w:rPr>
        <w:t>応募事業所の中から評価点の高い事業所を</w:t>
      </w:r>
      <w:r w:rsidR="00223B9C">
        <w:rPr>
          <w:rFonts w:ascii="BIZ UDゴシック" w:eastAsia="BIZ UDゴシック" w:hAnsi="BIZ UDゴシック" w:hint="eastAsia"/>
          <w:sz w:val="22"/>
        </w:rPr>
        <w:t>部門ごとに</w:t>
      </w:r>
      <w:r w:rsidR="00720256">
        <w:rPr>
          <w:rFonts w:ascii="BIZ UDゴシック" w:eastAsia="BIZ UDゴシック" w:hAnsi="BIZ UDゴシック" w:hint="eastAsia"/>
          <w:sz w:val="22"/>
        </w:rPr>
        <w:t>決定</w:t>
      </w:r>
      <w:r w:rsidR="0024204E" w:rsidRPr="00955C99">
        <w:rPr>
          <w:rFonts w:ascii="BIZ UDゴシック" w:eastAsia="BIZ UDゴシック" w:hAnsi="BIZ UDゴシック" w:hint="eastAsia"/>
          <w:sz w:val="22"/>
        </w:rPr>
        <w:t>し</w:t>
      </w:r>
      <w:r w:rsidR="00223B9C">
        <w:rPr>
          <w:rFonts w:ascii="BIZ UDゴシック" w:eastAsia="BIZ UDゴシック" w:hAnsi="BIZ UDゴシック" w:hint="eastAsia"/>
          <w:sz w:val="22"/>
        </w:rPr>
        <w:t>ます。</w:t>
      </w:r>
    </w:p>
    <w:p w14:paraId="1F6B6641" w14:textId="77777777" w:rsidR="0024204E" w:rsidRPr="00223B9C" w:rsidRDefault="0024204E" w:rsidP="00223B9C">
      <w:pPr>
        <w:rPr>
          <w:rFonts w:ascii="BIZ UDゴシック" w:eastAsia="BIZ UDゴシック" w:hAnsi="BIZ UDゴシック"/>
          <w:sz w:val="22"/>
        </w:rPr>
      </w:pPr>
    </w:p>
    <w:p w14:paraId="2AEBB9E5" w14:textId="602C6CE3" w:rsidR="0024204E" w:rsidRPr="00071D42" w:rsidRDefault="00223B9C" w:rsidP="00223B9C">
      <w:pPr>
        <w:ind w:firstLineChars="200" w:firstLine="440"/>
        <w:rPr>
          <w:rFonts w:ascii="BIZ UDゴシック" w:eastAsia="BIZ UDゴシック" w:hAnsi="BIZ UDゴシック"/>
          <w:b/>
          <w:bCs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④</w:t>
      </w:r>
      <w:r w:rsidR="0024204E" w:rsidRPr="00071D42">
        <w:rPr>
          <w:rFonts w:ascii="BIZ UDゴシック" w:eastAsia="BIZ UDゴシック" w:hAnsi="BIZ UDゴシック" w:hint="eastAsia"/>
          <w:sz w:val="22"/>
        </w:rPr>
        <w:t>表彰式の開催＜</w:t>
      </w:r>
      <w:r>
        <w:rPr>
          <w:rFonts w:ascii="BIZ UDゴシック" w:eastAsia="BIZ UDゴシック" w:hAnsi="BIZ UDゴシック" w:hint="eastAsia"/>
          <w:sz w:val="22"/>
        </w:rPr>
        <w:t>10</w:t>
      </w:r>
      <w:r w:rsidR="00720256" w:rsidRPr="00071D42">
        <w:rPr>
          <w:rFonts w:ascii="BIZ UDゴシック" w:eastAsia="BIZ UDゴシック" w:hAnsi="BIZ UDゴシック" w:hint="eastAsia"/>
          <w:sz w:val="22"/>
        </w:rPr>
        <w:t>月頃</w:t>
      </w:r>
      <w:r w:rsidR="0024204E" w:rsidRPr="00071D42">
        <w:rPr>
          <w:rFonts w:ascii="BIZ UDゴシック" w:eastAsia="BIZ UDゴシック" w:hAnsi="BIZ UDゴシック" w:hint="eastAsia"/>
          <w:sz w:val="22"/>
        </w:rPr>
        <w:t>＞</w:t>
      </w:r>
    </w:p>
    <w:p w14:paraId="44784321" w14:textId="7C8B949F" w:rsidR="009F107B" w:rsidRPr="00955C99" w:rsidRDefault="009F107B" w:rsidP="00223B9C">
      <w:pPr>
        <w:ind w:firstLineChars="300" w:firstLine="660"/>
        <w:rPr>
          <w:rFonts w:ascii="BIZ UDゴシック" w:eastAsia="BIZ UDゴシック" w:hAnsi="BIZ UDゴシック"/>
          <w:sz w:val="22"/>
        </w:rPr>
      </w:pPr>
      <w:r w:rsidRPr="00955C99">
        <w:rPr>
          <w:rFonts w:ascii="BIZ UDゴシック" w:eastAsia="BIZ UDゴシック" w:hAnsi="BIZ UDゴシック" w:hint="eastAsia"/>
          <w:sz w:val="22"/>
        </w:rPr>
        <w:t>優良</w:t>
      </w:r>
      <w:r w:rsidR="00720256">
        <w:rPr>
          <w:rFonts w:ascii="BIZ UDゴシック" w:eastAsia="BIZ UDゴシック" w:hAnsi="BIZ UDゴシック" w:hint="eastAsia"/>
          <w:sz w:val="22"/>
        </w:rPr>
        <w:t>介護事業所</w:t>
      </w:r>
      <w:r w:rsidRPr="00955C99">
        <w:rPr>
          <w:rFonts w:ascii="BIZ UDゴシック" w:eastAsia="BIZ UDゴシック" w:hAnsi="BIZ UDゴシック" w:hint="eastAsia"/>
          <w:sz w:val="22"/>
        </w:rPr>
        <w:t>を対象として表彰式を開催し、表彰状を授与する。</w:t>
      </w:r>
    </w:p>
    <w:p w14:paraId="20B9ACD6" w14:textId="77777777" w:rsidR="0024204E" w:rsidRPr="00223B9C" w:rsidRDefault="0024204E" w:rsidP="00223B9C">
      <w:pPr>
        <w:rPr>
          <w:rFonts w:ascii="BIZ UDゴシック" w:eastAsia="BIZ UDゴシック" w:hAnsi="BIZ UDゴシック"/>
          <w:sz w:val="22"/>
        </w:rPr>
      </w:pPr>
    </w:p>
    <w:p w14:paraId="6CD74060" w14:textId="6261E9D4" w:rsidR="0024204E" w:rsidRPr="00071D42" w:rsidRDefault="00223B9C" w:rsidP="00223B9C">
      <w:pPr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⑤</w:t>
      </w:r>
      <w:r w:rsidR="0024204E" w:rsidRPr="00071D42">
        <w:rPr>
          <w:rFonts w:ascii="BIZ UDゴシック" w:eastAsia="BIZ UDゴシック" w:hAnsi="BIZ UDゴシック" w:hint="eastAsia"/>
          <w:sz w:val="22"/>
        </w:rPr>
        <w:t>優良</w:t>
      </w:r>
      <w:r w:rsidR="00720256" w:rsidRPr="00071D42">
        <w:rPr>
          <w:rFonts w:ascii="BIZ UDゴシック" w:eastAsia="BIZ UDゴシック" w:hAnsi="BIZ UDゴシック" w:hint="eastAsia"/>
          <w:sz w:val="22"/>
        </w:rPr>
        <w:t>介護</w:t>
      </w:r>
      <w:r w:rsidR="0024204E" w:rsidRPr="00071D42">
        <w:rPr>
          <w:rFonts w:ascii="BIZ UDゴシック" w:eastAsia="BIZ UDゴシック" w:hAnsi="BIZ UDゴシック" w:hint="eastAsia"/>
          <w:sz w:val="22"/>
        </w:rPr>
        <w:t>事業所の周知（取組み</w:t>
      </w:r>
      <w:r w:rsidR="00720256" w:rsidRPr="00071D42">
        <w:rPr>
          <w:rFonts w:ascii="BIZ UDゴシック" w:eastAsia="BIZ UDゴシック" w:hAnsi="BIZ UDゴシック" w:hint="eastAsia"/>
          <w:sz w:val="22"/>
        </w:rPr>
        <w:t>内容</w:t>
      </w:r>
      <w:r w:rsidR="0024204E" w:rsidRPr="00071D42">
        <w:rPr>
          <w:rFonts w:ascii="BIZ UDゴシック" w:eastAsia="BIZ UDゴシック" w:hAnsi="BIZ UDゴシック" w:hint="eastAsia"/>
          <w:sz w:val="22"/>
        </w:rPr>
        <w:t>含む）＜</w:t>
      </w:r>
      <w:r>
        <w:rPr>
          <w:rFonts w:ascii="BIZ UDゴシック" w:eastAsia="BIZ UDゴシック" w:hAnsi="BIZ UDゴシック" w:hint="eastAsia"/>
          <w:sz w:val="22"/>
        </w:rPr>
        <w:t>10</w:t>
      </w:r>
      <w:r w:rsidR="0024204E" w:rsidRPr="00071D42">
        <w:rPr>
          <w:rFonts w:ascii="BIZ UDゴシック" w:eastAsia="BIZ UDゴシック" w:hAnsi="BIZ UDゴシック" w:hint="eastAsia"/>
          <w:sz w:val="22"/>
        </w:rPr>
        <w:t>月以降＞</w:t>
      </w:r>
    </w:p>
    <w:p w14:paraId="060B9241" w14:textId="495598FE" w:rsidR="0024204E" w:rsidRPr="00223B9C" w:rsidRDefault="00CF13E0" w:rsidP="00223B9C">
      <w:pPr>
        <w:ind w:firstLineChars="300" w:firstLine="660"/>
        <w:rPr>
          <w:rFonts w:ascii="BIZ UDゴシック" w:eastAsia="BIZ UDゴシック" w:hAnsi="BIZ UDゴシック"/>
          <w:sz w:val="22"/>
        </w:rPr>
      </w:pPr>
      <w:r w:rsidRPr="00223B9C">
        <w:rPr>
          <w:rFonts w:ascii="BIZ UDゴシック" w:eastAsia="BIZ UDゴシック" w:hAnsi="BIZ UDゴシック" w:hint="eastAsia"/>
          <w:sz w:val="22"/>
        </w:rPr>
        <w:t>上記④で</w:t>
      </w:r>
      <w:r w:rsidR="00C00936" w:rsidRPr="00223B9C">
        <w:rPr>
          <w:rFonts w:ascii="BIZ UDゴシック" w:eastAsia="BIZ UDゴシック" w:hAnsi="BIZ UDゴシック" w:hint="eastAsia"/>
          <w:sz w:val="22"/>
        </w:rPr>
        <w:t>表彰</w:t>
      </w:r>
      <w:r w:rsidRPr="00223B9C">
        <w:rPr>
          <w:rFonts w:ascii="BIZ UDゴシック" w:eastAsia="BIZ UDゴシック" w:hAnsi="BIZ UDゴシック" w:hint="eastAsia"/>
          <w:sz w:val="22"/>
        </w:rPr>
        <w:t>された事業所に</w:t>
      </w:r>
      <w:r w:rsidR="00C00936" w:rsidRPr="00223B9C">
        <w:rPr>
          <w:rFonts w:ascii="BIZ UDゴシック" w:eastAsia="BIZ UDゴシック" w:hAnsi="BIZ UDゴシック" w:hint="eastAsia"/>
          <w:sz w:val="22"/>
        </w:rPr>
        <w:t>ついて</w:t>
      </w:r>
      <w:r w:rsidRPr="00223B9C">
        <w:rPr>
          <w:rFonts w:ascii="BIZ UDゴシック" w:eastAsia="BIZ UDゴシック" w:hAnsi="BIZ UDゴシック" w:hint="eastAsia"/>
          <w:sz w:val="22"/>
        </w:rPr>
        <w:t>、</w:t>
      </w:r>
      <w:r w:rsidR="00223B9C">
        <w:rPr>
          <w:rFonts w:ascii="BIZ UDゴシック" w:eastAsia="BIZ UDゴシック" w:hAnsi="BIZ UDゴシック" w:hint="eastAsia"/>
          <w:sz w:val="22"/>
        </w:rPr>
        <w:t>取組み内容等を</w:t>
      </w:r>
      <w:r w:rsidR="004452FF" w:rsidRPr="00223B9C">
        <w:rPr>
          <w:rFonts w:ascii="BIZ UDゴシック" w:eastAsia="BIZ UDゴシック" w:hAnsi="BIZ UDゴシック" w:hint="eastAsia"/>
          <w:sz w:val="22"/>
        </w:rPr>
        <w:t>区</w:t>
      </w:r>
      <w:r w:rsidR="00223B9C">
        <w:rPr>
          <w:rFonts w:ascii="BIZ UDゴシック" w:eastAsia="BIZ UDゴシック" w:hAnsi="BIZ UDゴシック" w:hint="eastAsia"/>
          <w:sz w:val="22"/>
        </w:rPr>
        <w:t>ＨＰ</w:t>
      </w:r>
      <w:r w:rsidR="004452FF" w:rsidRPr="00223B9C">
        <w:rPr>
          <w:rFonts w:ascii="BIZ UDゴシック" w:eastAsia="BIZ UDゴシック" w:hAnsi="BIZ UDゴシック" w:hint="eastAsia"/>
          <w:sz w:val="22"/>
        </w:rPr>
        <w:t>等</w:t>
      </w:r>
      <w:r w:rsidR="00C00936" w:rsidRPr="00223B9C">
        <w:rPr>
          <w:rFonts w:ascii="BIZ UDゴシック" w:eastAsia="BIZ UDゴシック" w:hAnsi="BIZ UDゴシック" w:hint="eastAsia"/>
          <w:sz w:val="22"/>
        </w:rPr>
        <w:t>で区民へ</w:t>
      </w:r>
      <w:r w:rsidR="00223B9C">
        <w:rPr>
          <w:rFonts w:ascii="BIZ UDゴシック" w:eastAsia="BIZ UDゴシック" w:hAnsi="BIZ UDゴシック" w:hint="eastAsia"/>
          <w:sz w:val="22"/>
        </w:rPr>
        <w:t>周知します</w:t>
      </w:r>
      <w:r w:rsidR="004452FF" w:rsidRPr="00223B9C">
        <w:rPr>
          <w:rFonts w:ascii="BIZ UDゴシック" w:eastAsia="BIZ UDゴシック" w:hAnsi="BIZ UDゴシック" w:hint="eastAsia"/>
          <w:sz w:val="22"/>
        </w:rPr>
        <w:t>。</w:t>
      </w:r>
    </w:p>
    <w:p w14:paraId="3251A3A5" w14:textId="477DB3ED" w:rsidR="00955C99" w:rsidRPr="00223B9C" w:rsidRDefault="00223B9C" w:rsidP="00223B9C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※別途公表用資料の作成を依頼します。</w:t>
      </w:r>
    </w:p>
    <w:p w14:paraId="54680FA6" w14:textId="14D81E73" w:rsidR="009F107B" w:rsidRPr="00071D42" w:rsidRDefault="00223B9C" w:rsidP="00071D42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lastRenderedPageBreak/>
        <w:t>３　申請</w:t>
      </w:r>
      <w:r w:rsidR="00783AF3">
        <w:rPr>
          <w:rFonts w:ascii="BIZ UDゴシック" w:eastAsia="BIZ UDゴシック" w:hAnsi="BIZ UDゴシック" w:hint="eastAsia"/>
          <w:b/>
          <w:sz w:val="22"/>
        </w:rPr>
        <w:t>手続き</w:t>
      </w:r>
      <w:r w:rsidR="00DC2A33" w:rsidRPr="00071D42">
        <w:rPr>
          <w:rFonts w:ascii="BIZ UDゴシック" w:eastAsia="BIZ UDゴシック" w:hAnsi="BIZ UDゴシック" w:hint="eastAsia"/>
          <w:b/>
          <w:sz w:val="22"/>
        </w:rPr>
        <w:t>について</w:t>
      </w:r>
    </w:p>
    <w:p w14:paraId="536D0243" w14:textId="18DA1584" w:rsidR="00DC2A33" w:rsidRDefault="00C00936" w:rsidP="00783AF3">
      <w:pPr>
        <w:ind w:leftChars="100" w:left="210" w:firstLineChars="100" w:firstLine="220"/>
        <w:rPr>
          <w:rFonts w:ascii="BIZ UDゴシック" w:eastAsia="BIZ UDゴシック" w:hAnsi="BIZ UDゴシック"/>
          <w:bCs/>
          <w:sz w:val="22"/>
        </w:rPr>
      </w:pPr>
      <w:r w:rsidRPr="00C00936">
        <w:rPr>
          <w:rFonts w:ascii="BIZ UDゴシック" w:eastAsia="BIZ UDゴシック" w:hAnsi="BIZ UDゴシック" w:hint="eastAsia"/>
          <w:bCs/>
          <w:sz w:val="22"/>
        </w:rPr>
        <w:t>「【様式】</w:t>
      </w:r>
      <w:r w:rsidR="007F32FF">
        <w:rPr>
          <w:rFonts w:ascii="BIZ UDゴシック" w:eastAsia="BIZ UDゴシック" w:hAnsi="BIZ UDゴシック" w:hint="eastAsia"/>
          <w:bCs/>
          <w:sz w:val="22"/>
        </w:rPr>
        <w:t>令和７年</w:t>
      </w:r>
      <w:r w:rsidRPr="00C00936">
        <w:rPr>
          <w:rFonts w:ascii="BIZ UDゴシック" w:eastAsia="BIZ UDゴシック" w:hAnsi="BIZ UDゴシック" w:hint="eastAsia"/>
          <w:bCs/>
          <w:sz w:val="22"/>
        </w:rPr>
        <w:t>渋谷区優良介護事業所表彰事業申請書」</w:t>
      </w:r>
      <w:r>
        <w:rPr>
          <w:rFonts w:ascii="BIZ UDゴシック" w:eastAsia="BIZ UDゴシック" w:hAnsi="BIZ UDゴシック" w:hint="eastAsia"/>
          <w:bCs/>
          <w:sz w:val="22"/>
        </w:rPr>
        <w:t>に必要事項</w:t>
      </w:r>
      <w:r w:rsidRPr="00C00936">
        <w:rPr>
          <w:rFonts w:ascii="BIZ UDゴシック" w:eastAsia="BIZ UDゴシック" w:hAnsi="BIZ UDゴシック" w:hint="eastAsia"/>
          <w:bCs/>
          <w:sz w:val="22"/>
        </w:rPr>
        <w:t>を入力し、</w:t>
      </w:r>
      <w:r w:rsidR="00294A21">
        <w:rPr>
          <w:rFonts w:ascii="BIZ UDゴシック" w:eastAsia="BIZ UDゴシック" w:hAnsi="BIZ UDゴシック" w:hint="eastAsia"/>
          <w:bCs/>
          <w:sz w:val="22"/>
        </w:rPr>
        <w:t>メールで</w:t>
      </w:r>
      <w:r w:rsidR="00783AF3">
        <w:rPr>
          <w:rFonts w:ascii="BIZ UDゴシック" w:eastAsia="BIZ UDゴシック" w:hAnsi="BIZ UDゴシック" w:hint="eastAsia"/>
          <w:bCs/>
          <w:sz w:val="22"/>
        </w:rPr>
        <w:t>ご提出ください。入力に際しては、</w:t>
      </w:r>
      <w:r>
        <w:rPr>
          <w:rFonts w:ascii="BIZ UDゴシック" w:eastAsia="BIZ UDゴシック" w:hAnsi="BIZ UDゴシック" w:hint="eastAsia"/>
          <w:bCs/>
          <w:sz w:val="22"/>
        </w:rPr>
        <w:t>「</w:t>
      </w:r>
      <w:r w:rsidR="007F32FF">
        <w:rPr>
          <w:rFonts w:ascii="BIZ UDゴシック" w:eastAsia="BIZ UDゴシック" w:hAnsi="BIZ UDゴシック" w:hint="eastAsia"/>
          <w:bCs/>
          <w:sz w:val="22"/>
        </w:rPr>
        <w:t>令和７年</w:t>
      </w:r>
      <w:r w:rsidRPr="00C00936">
        <w:rPr>
          <w:rFonts w:ascii="BIZ UDゴシック" w:eastAsia="BIZ UDゴシック" w:hAnsi="BIZ UDゴシック" w:hint="eastAsia"/>
          <w:bCs/>
          <w:sz w:val="22"/>
        </w:rPr>
        <w:t>記入例及び留意事項</w:t>
      </w:r>
      <w:r>
        <w:rPr>
          <w:rFonts w:ascii="BIZ UDゴシック" w:eastAsia="BIZ UDゴシック" w:hAnsi="BIZ UDゴシック" w:hint="eastAsia"/>
          <w:bCs/>
          <w:sz w:val="22"/>
        </w:rPr>
        <w:t>」を</w:t>
      </w:r>
      <w:r w:rsidR="003130B8" w:rsidRPr="00C00936">
        <w:rPr>
          <w:rFonts w:ascii="BIZ UDゴシック" w:eastAsia="BIZ UDゴシック" w:hAnsi="BIZ UDゴシック" w:hint="eastAsia"/>
          <w:bCs/>
          <w:sz w:val="22"/>
        </w:rPr>
        <w:t>参照</w:t>
      </w:r>
      <w:r w:rsidR="00783AF3">
        <w:rPr>
          <w:rFonts w:ascii="BIZ UDゴシック" w:eastAsia="BIZ UDゴシック" w:hAnsi="BIZ UDゴシック" w:hint="eastAsia"/>
          <w:bCs/>
          <w:sz w:val="22"/>
        </w:rPr>
        <w:t>してください</w:t>
      </w:r>
      <w:r>
        <w:rPr>
          <w:rFonts w:ascii="BIZ UDゴシック" w:eastAsia="BIZ UDゴシック" w:hAnsi="BIZ UDゴシック" w:hint="eastAsia"/>
          <w:bCs/>
          <w:sz w:val="22"/>
        </w:rPr>
        <w:t>。</w:t>
      </w:r>
    </w:p>
    <w:p w14:paraId="3CC4F510" w14:textId="34D53EB0" w:rsidR="00783AF3" w:rsidRDefault="00783AF3" w:rsidP="00783AF3">
      <w:pPr>
        <w:ind w:leftChars="100" w:left="210" w:firstLineChars="100" w:firstLine="220"/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>なお、入力不要セルについては、編集制限またはグレーアウトするよう作成してあります。</w:t>
      </w:r>
    </w:p>
    <w:p w14:paraId="2B04271C" w14:textId="08370F6D" w:rsidR="00783AF3" w:rsidRDefault="00783AF3" w:rsidP="00783AF3">
      <w:pPr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>〔入力するシート〕</w:t>
      </w:r>
    </w:p>
    <w:p w14:paraId="136070DA" w14:textId="76906AC6" w:rsidR="00783AF3" w:rsidRDefault="00783AF3" w:rsidP="00783AF3">
      <w:pPr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 xml:space="preserve"> (1)　</w:t>
      </w:r>
      <w:r w:rsidRPr="00071D42">
        <w:rPr>
          <w:rFonts w:ascii="BIZ UDゴシック" w:eastAsia="BIZ UDゴシック" w:hAnsi="BIZ UDゴシック" w:hint="eastAsia"/>
          <w:bCs/>
          <w:sz w:val="22"/>
        </w:rPr>
        <w:t>要介護度維持・改善</w:t>
      </w:r>
      <w:r>
        <w:rPr>
          <w:rFonts w:ascii="BIZ UDゴシック" w:eastAsia="BIZ UDゴシック" w:hAnsi="BIZ UDゴシック" w:hint="eastAsia"/>
          <w:bCs/>
          <w:sz w:val="22"/>
        </w:rPr>
        <w:t xml:space="preserve">　部門</w:t>
      </w:r>
    </w:p>
    <w:p w14:paraId="71735FBE" w14:textId="5F79234E" w:rsidR="00783AF3" w:rsidRDefault="00783AF3" w:rsidP="00783AF3">
      <w:pPr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 xml:space="preserve">　　　【共通】様式１、【共通】様式２、【維持・改善】様式３、【維持・改善】様式３別添１</w:t>
      </w:r>
    </w:p>
    <w:p w14:paraId="1E3179C4" w14:textId="77777777" w:rsidR="002041EA" w:rsidRDefault="002041EA" w:rsidP="00783AF3">
      <w:pPr>
        <w:rPr>
          <w:rFonts w:ascii="BIZ UDゴシック" w:eastAsia="BIZ UDゴシック" w:hAnsi="BIZ UDゴシック"/>
          <w:bCs/>
          <w:sz w:val="22"/>
        </w:rPr>
      </w:pPr>
    </w:p>
    <w:p w14:paraId="780ADF3C" w14:textId="504735DD" w:rsidR="00783AF3" w:rsidRDefault="00783AF3" w:rsidP="00783AF3">
      <w:pPr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 xml:space="preserve"> (2)　</w:t>
      </w:r>
      <w:r w:rsidRPr="00783AF3">
        <w:rPr>
          <w:rFonts w:ascii="BIZ UDゴシック" w:eastAsia="BIZ UDゴシック" w:hAnsi="BIZ UDゴシック" w:hint="eastAsia"/>
          <w:bCs/>
          <w:sz w:val="22"/>
        </w:rPr>
        <w:t xml:space="preserve"> </w:t>
      </w:r>
      <w:r w:rsidRPr="00071D42">
        <w:rPr>
          <w:rFonts w:ascii="BIZ UDゴシック" w:eastAsia="BIZ UDゴシック" w:hAnsi="BIZ UDゴシック" w:hint="eastAsia"/>
          <w:bCs/>
          <w:sz w:val="22"/>
        </w:rPr>
        <w:t>働きやすい職場づくり</w:t>
      </w:r>
      <w:r>
        <w:rPr>
          <w:rFonts w:ascii="BIZ UDゴシック" w:eastAsia="BIZ UDゴシック" w:hAnsi="BIZ UDゴシック" w:hint="eastAsia"/>
          <w:bCs/>
          <w:sz w:val="22"/>
        </w:rPr>
        <w:t xml:space="preserve">　部門</w:t>
      </w:r>
    </w:p>
    <w:p w14:paraId="1AD75CBA" w14:textId="7CD593F2" w:rsidR="00783AF3" w:rsidRPr="00C00936" w:rsidRDefault="00783AF3" w:rsidP="00783AF3">
      <w:pPr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 xml:space="preserve">　　　【共通】様式１、【共通】様式２、【職場づくり】様式５</w:t>
      </w:r>
    </w:p>
    <w:p w14:paraId="63DC19E1" w14:textId="77777777" w:rsidR="00783AF3" w:rsidRPr="00C00936" w:rsidRDefault="00783AF3" w:rsidP="00071D42">
      <w:pPr>
        <w:rPr>
          <w:rFonts w:ascii="BIZ UDゴシック" w:eastAsia="BIZ UDゴシック" w:hAnsi="BIZ UDゴシック"/>
          <w:b/>
          <w:sz w:val="22"/>
        </w:rPr>
      </w:pPr>
    </w:p>
    <w:p w14:paraId="501DE24F" w14:textId="1A892437" w:rsidR="00DC2A33" w:rsidRPr="00071D42" w:rsidRDefault="00DE4E62" w:rsidP="00071D42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４　事業実施要綱</w:t>
      </w:r>
    </w:p>
    <w:p w14:paraId="3632DCD5" w14:textId="425841CD" w:rsidR="004452FF" w:rsidRPr="00C00936" w:rsidRDefault="00C00936" w:rsidP="00071D42">
      <w:pPr>
        <w:pStyle w:val="a7"/>
        <w:ind w:leftChars="0" w:left="440"/>
        <w:rPr>
          <w:rFonts w:ascii="BIZ UDゴシック" w:eastAsia="BIZ UDゴシック" w:hAnsi="BIZ UDゴシック"/>
          <w:bCs/>
          <w:sz w:val="22"/>
        </w:rPr>
      </w:pPr>
      <w:r w:rsidRPr="00C00936">
        <w:rPr>
          <w:rFonts w:ascii="BIZ UDゴシック" w:eastAsia="BIZ UDゴシック" w:hAnsi="BIZ UDゴシック" w:hint="eastAsia"/>
          <w:bCs/>
          <w:sz w:val="22"/>
        </w:rPr>
        <w:t>渋谷区優良介護事業所表彰事業実施要綱</w:t>
      </w:r>
    </w:p>
    <w:p w14:paraId="7F32F402" w14:textId="77777777" w:rsidR="004452FF" w:rsidRPr="00DE4E62" w:rsidRDefault="004452FF" w:rsidP="00DE4E62">
      <w:pPr>
        <w:rPr>
          <w:rFonts w:ascii="BIZ UDゴシック" w:eastAsia="BIZ UDゴシック" w:hAnsi="BIZ UDゴシック"/>
          <w:b/>
          <w:sz w:val="22"/>
        </w:rPr>
      </w:pPr>
    </w:p>
    <w:p w14:paraId="312F2D79" w14:textId="614319BF" w:rsidR="004452FF" w:rsidRPr="00071D42" w:rsidRDefault="00DE4E62" w:rsidP="00071D42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 xml:space="preserve">５　</w:t>
      </w:r>
      <w:r w:rsidR="00C00936" w:rsidRPr="00071D42">
        <w:rPr>
          <w:rFonts w:ascii="BIZ UDゴシック" w:eastAsia="BIZ UDゴシック" w:hAnsi="BIZ UDゴシック" w:hint="eastAsia"/>
          <w:b/>
          <w:sz w:val="22"/>
        </w:rPr>
        <w:t>Ｑ＆Ａ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36"/>
        <w:gridCol w:w="8184"/>
      </w:tblGrid>
      <w:tr w:rsidR="003536A9" w14:paraId="3F0CAE2C" w14:textId="77777777" w:rsidTr="00093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338D351" w14:textId="7BA572CC" w:rsidR="003536A9" w:rsidRDefault="003536A9" w:rsidP="00071D42">
            <w:pPr>
              <w:pStyle w:val="a7"/>
              <w:ind w:leftChars="0" w:left="0"/>
              <w:rPr>
                <w:rFonts w:ascii="BIZ UDゴシック" w:eastAsia="BIZ UDゴシック" w:hAnsi="BIZ UDゴシック"/>
                <w:b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sz w:val="22"/>
              </w:rPr>
              <w:t>Q1</w:t>
            </w:r>
          </w:p>
        </w:tc>
        <w:tc>
          <w:tcPr>
            <w:tcW w:w="8184" w:type="dxa"/>
          </w:tcPr>
          <w:p w14:paraId="260F967B" w14:textId="6D35D24A" w:rsidR="003536A9" w:rsidRPr="0009382B" w:rsidRDefault="003536A9" w:rsidP="00071D42">
            <w:pPr>
              <w:pStyle w:val="a7"/>
              <w:ind w:leftChars="0"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 w:val="0"/>
                <w:sz w:val="22"/>
              </w:rPr>
            </w:pPr>
            <w:r w:rsidRPr="0009382B">
              <w:rPr>
                <w:rFonts w:ascii="BIZ UDゴシック" w:eastAsia="BIZ UDゴシック" w:hAnsi="BIZ UDゴシック" w:hint="eastAsia"/>
                <w:b w:val="0"/>
                <w:sz w:val="22"/>
              </w:rPr>
              <w:t>区内に同一法人が経営している事業所が複数あ</w:t>
            </w:r>
            <w:r w:rsidR="0009382B" w:rsidRPr="0009382B">
              <w:rPr>
                <w:rFonts w:ascii="BIZ UDゴシック" w:eastAsia="BIZ UDゴシック" w:hAnsi="BIZ UDゴシック" w:hint="eastAsia"/>
                <w:b w:val="0"/>
                <w:sz w:val="22"/>
              </w:rPr>
              <w:t>ります</w:t>
            </w:r>
            <w:r w:rsidRPr="0009382B">
              <w:rPr>
                <w:rFonts w:ascii="BIZ UDゴシック" w:eastAsia="BIZ UDゴシック" w:hAnsi="BIZ UDゴシック" w:hint="eastAsia"/>
                <w:b w:val="0"/>
                <w:sz w:val="22"/>
              </w:rPr>
              <w:t>が、全ての事業所が応募して問題ないでしょうか。</w:t>
            </w:r>
          </w:p>
        </w:tc>
      </w:tr>
      <w:tr w:rsidR="003536A9" w14:paraId="4515FA51" w14:textId="77777777" w:rsidTr="00093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64829E61" w14:textId="05EB727C" w:rsidR="003536A9" w:rsidRDefault="003536A9" w:rsidP="00071D42">
            <w:pPr>
              <w:pStyle w:val="a7"/>
              <w:ind w:leftChars="0" w:left="0"/>
              <w:rPr>
                <w:rFonts w:ascii="BIZ UDゴシック" w:eastAsia="BIZ UDゴシック" w:hAnsi="BIZ UDゴシック"/>
                <w:b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sz w:val="22"/>
              </w:rPr>
              <w:t>A1</w:t>
            </w:r>
          </w:p>
        </w:tc>
        <w:tc>
          <w:tcPr>
            <w:tcW w:w="8184" w:type="dxa"/>
          </w:tcPr>
          <w:p w14:paraId="0202EBA0" w14:textId="25F6B4E5" w:rsidR="003536A9" w:rsidRPr="0009382B" w:rsidRDefault="003536A9" w:rsidP="00071D42">
            <w:pPr>
              <w:pStyle w:val="a7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Cs/>
                <w:sz w:val="22"/>
              </w:rPr>
            </w:pPr>
            <w:r w:rsidRPr="0009382B">
              <w:rPr>
                <w:rFonts w:ascii="BIZ UDゴシック" w:eastAsia="BIZ UDゴシック" w:hAnsi="BIZ UDゴシック" w:hint="eastAsia"/>
                <w:bCs/>
                <w:sz w:val="22"/>
              </w:rPr>
              <w:t>同一法人においては、</w:t>
            </w:r>
            <w:r w:rsidR="00C00936">
              <w:rPr>
                <w:rFonts w:ascii="BIZ UDゴシック" w:eastAsia="BIZ UDゴシック" w:hAnsi="BIZ UDゴシック" w:hint="eastAsia"/>
                <w:bCs/>
                <w:sz w:val="22"/>
              </w:rPr>
              <w:t>２</w:t>
            </w:r>
            <w:r w:rsidRPr="0009382B">
              <w:rPr>
                <w:rFonts w:ascii="BIZ UDゴシック" w:eastAsia="BIZ UDゴシック" w:hAnsi="BIZ UDゴシック" w:hint="eastAsia"/>
                <w:bCs/>
                <w:sz w:val="22"/>
              </w:rPr>
              <w:t>事業所までの応募とします。</w:t>
            </w:r>
            <w:r w:rsidR="00C00936">
              <w:rPr>
                <w:rFonts w:ascii="BIZ UDゴシック" w:eastAsia="BIZ UDゴシック" w:hAnsi="BIZ UDゴシック" w:hint="eastAsia"/>
                <w:bCs/>
                <w:sz w:val="22"/>
              </w:rPr>
              <w:t>３</w:t>
            </w:r>
            <w:r w:rsidRPr="0009382B">
              <w:rPr>
                <w:rFonts w:ascii="BIZ UDゴシック" w:eastAsia="BIZ UDゴシック" w:hAnsi="BIZ UDゴシック" w:hint="eastAsia"/>
                <w:bCs/>
                <w:sz w:val="22"/>
              </w:rPr>
              <w:t>事業所以上の応募はできませんのでご留意ください。</w:t>
            </w:r>
          </w:p>
        </w:tc>
      </w:tr>
      <w:tr w:rsidR="003536A9" w14:paraId="6317D16E" w14:textId="77777777" w:rsidTr="000938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7730E12C" w14:textId="25D7480E" w:rsidR="003536A9" w:rsidRDefault="003536A9" w:rsidP="00071D42">
            <w:pPr>
              <w:pStyle w:val="a7"/>
              <w:ind w:leftChars="0" w:left="0"/>
              <w:rPr>
                <w:rFonts w:ascii="BIZ UDゴシック" w:eastAsia="BIZ UDゴシック" w:hAnsi="BIZ UDゴシック"/>
                <w:b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sz w:val="22"/>
              </w:rPr>
              <w:t>Q2</w:t>
            </w:r>
          </w:p>
        </w:tc>
        <w:tc>
          <w:tcPr>
            <w:tcW w:w="8184" w:type="dxa"/>
          </w:tcPr>
          <w:p w14:paraId="293B4D79" w14:textId="116F2A21" w:rsidR="003536A9" w:rsidRPr="0009382B" w:rsidRDefault="003536A9" w:rsidP="00071D42">
            <w:pPr>
              <w:pStyle w:val="a7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Cs/>
                <w:sz w:val="22"/>
              </w:rPr>
            </w:pPr>
            <w:r w:rsidRPr="0009382B">
              <w:rPr>
                <w:rFonts w:ascii="BIZ UDゴシック" w:eastAsia="BIZ UDゴシック" w:hAnsi="BIZ UDゴシック" w:hint="eastAsia"/>
                <w:bCs/>
                <w:sz w:val="22"/>
              </w:rPr>
              <w:t>申請書の</w:t>
            </w:r>
            <w:r w:rsidR="00C00936">
              <w:rPr>
                <w:rFonts w:ascii="BIZ UDゴシック" w:eastAsia="BIZ UDゴシック" w:hAnsi="BIZ UDゴシック" w:hint="eastAsia"/>
                <w:bCs/>
                <w:sz w:val="22"/>
              </w:rPr>
              <w:t>記入</w:t>
            </w:r>
            <w:r w:rsidRPr="0009382B">
              <w:rPr>
                <w:rFonts w:ascii="BIZ UDゴシック" w:eastAsia="BIZ UDゴシック" w:hAnsi="BIZ UDゴシック" w:hint="eastAsia"/>
                <w:bCs/>
                <w:sz w:val="22"/>
              </w:rPr>
              <w:t>に</w:t>
            </w:r>
            <w:r w:rsidR="00C00936">
              <w:rPr>
                <w:rFonts w:ascii="BIZ UDゴシック" w:eastAsia="BIZ UDゴシック" w:hAnsi="BIZ UDゴシック" w:hint="eastAsia"/>
                <w:bCs/>
                <w:sz w:val="22"/>
              </w:rPr>
              <w:t>誤り</w:t>
            </w:r>
            <w:r w:rsidRPr="0009382B">
              <w:rPr>
                <w:rFonts w:ascii="BIZ UDゴシック" w:eastAsia="BIZ UDゴシック" w:hAnsi="BIZ UDゴシック" w:hint="eastAsia"/>
                <w:bCs/>
                <w:sz w:val="22"/>
              </w:rPr>
              <w:t>が見つかりました。いつまでに修正すればよいですか。</w:t>
            </w:r>
          </w:p>
        </w:tc>
      </w:tr>
      <w:tr w:rsidR="003536A9" w14:paraId="46DB70D2" w14:textId="77777777" w:rsidTr="00093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5677F38E" w14:textId="7AE3B6CB" w:rsidR="003536A9" w:rsidRDefault="003536A9" w:rsidP="00071D42">
            <w:pPr>
              <w:pStyle w:val="a7"/>
              <w:ind w:leftChars="0" w:left="0"/>
              <w:rPr>
                <w:rFonts w:ascii="BIZ UDゴシック" w:eastAsia="BIZ UDゴシック" w:hAnsi="BIZ UDゴシック"/>
                <w:b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sz w:val="22"/>
              </w:rPr>
              <w:t>A2</w:t>
            </w:r>
          </w:p>
        </w:tc>
        <w:tc>
          <w:tcPr>
            <w:tcW w:w="8184" w:type="dxa"/>
          </w:tcPr>
          <w:p w14:paraId="52C76786" w14:textId="53ED81B2" w:rsidR="003536A9" w:rsidRPr="0009382B" w:rsidRDefault="003536A9" w:rsidP="00071D42">
            <w:pPr>
              <w:pStyle w:val="a7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Cs/>
                <w:sz w:val="22"/>
              </w:rPr>
            </w:pPr>
            <w:r w:rsidRPr="0009382B">
              <w:rPr>
                <w:rFonts w:ascii="BIZ UDゴシック" w:eastAsia="BIZ UDゴシック" w:hAnsi="BIZ UDゴシック" w:hint="eastAsia"/>
                <w:bCs/>
                <w:sz w:val="22"/>
              </w:rPr>
              <w:t>先にお電話でお申し出の上、</w:t>
            </w:r>
            <w:r w:rsidR="007F32FF">
              <w:rPr>
                <w:rFonts w:ascii="BIZ UDゴシック" w:eastAsia="BIZ UDゴシック" w:hAnsi="BIZ UDゴシック" w:hint="eastAsia"/>
                <w:bCs/>
                <w:sz w:val="22"/>
              </w:rPr>
              <w:t>８</w:t>
            </w:r>
            <w:r w:rsidRPr="0009382B">
              <w:rPr>
                <w:rFonts w:ascii="BIZ UDゴシック" w:eastAsia="BIZ UDゴシック" w:hAnsi="BIZ UDゴシック" w:hint="eastAsia"/>
                <w:bCs/>
                <w:sz w:val="22"/>
              </w:rPr>
              <w:t>月末までに正しい資料に差し替えてご提出ください。</w:t>
            </w:r>
            <w:r w:rsidR="007F32FF">
              <w:rPr>
                <w:rFonts w:ascii="BIZ UDゴシック" w:eastAsia="BIZ UDゴシック" w:hAnsi="BIZ UDゴシック" w:hint="eastAsia"/>
                <w:bCs/>
                <w:sz w:val="22"/>
              </w:rPr>
              <w:t>８</w:t>
            </w:r>
            <w:r w:rsidR="0009382B">
              <w:rPr>
                <w:rFonts w:ascii="BIZ UDゴシック" w:eastAsia="BIZ UDゴシック" w:hAnsi="BIZ UDゴシック" w:hint="eastAsia"/>
                <w:bCs/>
                <w:sz w:val="22"/>
              </w:rPr>
              <w:t>月末</w:t>
            </w:r>
            <w:r w:rsidRPr="0009382B">
              <w:rPr>
                <w:rFonts w:ascii="BIZ UDゴシック" w:eastAsia="BIZ UDゴシック" w:hAnsi="BIZ UDゴシック" w:hint="eastAsia"/>
                <w:bCs/>
                <w:sz w:val="22"/>
              </w:rPr>
              <w:t>を</w:t>
            </w:r>
            <w:r w:rsidR="00723058">
              <w:rPr>
                <w:rFonts w:ascii="BIZ UDゴシック" w:eastAsia="BIZ UDゴシック" w:hAnsi="BIZ UDゴシック" w:hint="eastAsia"/>
                <w:bCs/>
                <w:sz w:val="22"/>
              </w:rPr>
              <w:t>過ぎた後に</w:t>
            </w:r>
            <w:r w:rsidRPr="0009382B">
              <w:rPr>
                <w:rFonts w:ascii="BIZ UDゴシック" w:eastAsia="BIZ UDゴシック" w:hAnsi="BIZ UDゴシック" w:hint="eastAsia"/>
                <w:bCs/>
                <w:sz w:val="22"/>
              </w:rPr>
              <w:t>申し出られた場合は、審査の対象外となる恐れがありますのでご注意ください。</w:t>
            </w:r>
          </w:p>
        </w:tc>
      </w:tr>
      <w:tr w:rsidR="003536A9" w:rsidRPr="00C00936" w14:paraId="1DCCC90A" w14:textId="77777777" w:rsidTr="000938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1CBA5243" w14:textId="4DD050B4" w:rsidR="003536A9" w:rsidRDefault="003536A9" w:rsidP="00071D42">
            <w:pPr>
              <w:pStyle w:val="a7"/>
              <w:ind w:leftChars="0" w:left="0"/>
              <w:rPr>
                <w:rFonts w:ascii="BIZ UDゴシック" w:eastAsia="BIZ UDゴシック" w:hAnsi="BIZ UDゴシック"/>
                <w:b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sz w:val="22"/>
              </w:rPr>
              <w:t>Q3</w:t>
            </w:r>
          </w:p>
        </w:tc>
        <w:tc>
          <w:tcPr>
            <w:tcW w:w="8184" w:type="dxa"/>
          </w:tcPr>
          <w:p w14:paraId="32F28B0A" w14:textId="4F62E029" w:rsidR="003536A9" w:rsidRPr="0009382B" w:rsidRDefault="0009382B" w:rsidP="00071D42">
            <w:pPr>
              <w:pStyle w:val="a7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</w:rPr>
              <w:t>申請書</w:t>
            </w:r>
            <w:r w:rsidR="00C00936">
              <w:rPr>
                <w:rFonts w:ascii="BIZ UDゴシック" w:eastAsia="BIZ UDゴシック" w:hAnsi="BIZ UDゴシック" w:hint="eastAsia"/>
                <w:bCs/>
                <w:sz w:val="22"/>
              </w:rPr>
              <w:t>記入の内容</w:t>
            </w:r>
            <w:r>
              <w:rPr>
                <w:rFonts w:ascii="BIZ UDゴシック" w:eastAsia="BIZ UDゴシック" w:hAnsi="BIZ UDゴシック" w:hint="eastAsia"/>
                <w:bCs/>
                <w:sz w:val="22"/>
              </w:rPr>
              <w:t>について、</w:t>
            </w:r>
            <w:r w:rsidR="00C00936">
              <w:rPr>
                <w:rFonts w:ascii="BIZ UDゴシック" w:eastAsia="BIZ UDゴシック" w:hAnsi="BIZ UDゴシック" w:hint="eastAsia"/>
                <w:bCs/>
                <w:sz w:val="22"/>
              </w:rPr>
              <w:t>確認書類を提出する必要はありますか</w:t>
            </w:r>
            <w:r>
              <w:rPr>
                <w:rFonts w:ascii="BIZ UDゴシック" w:eastAsia="BIZ UDゴシック" w:hAnsi="BIZ UDゴシック" w:hint="eastAsia"/>
                <w:bCs/>
                <w:sz w:val="22"/>
              </w:rPr>
              <w:t>。</w:t>
            </w:r>
          </w:p>
        </w:tc>
      </w:tr>
      <w:tr w:rsidR="003536A9" w14:paraId="7BED624B" w14:textId="77777777" w:rsidTr="00093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649E7431" w14:textId="06C565BF" w:rsidR="003536A9" w:rsidRDefault="003536A9" w:rsidP="00071D42">
            <w:pPr>
              <w:pStyle w:val="a7"/>
              <w:ind w:leftChars="0" w:left="0"/>
              <w:rPr>
                <w:rFonts w:ascii="BIZ UDゴシック" w:eastAsia="BIZ UDゴシック" w:hAnsi="BIZ UDゴシック"/>
                <w:b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 w:val="0"/>
                <w:sz w:val="22"/>
              </w:rPr>
              <w:t>A3</w:t>
            </w:r>
          </w:p>
        </w:tc>
        <w:tc>
          <w:tcPr>
            <w:tcW w:w="8184" w:type="dxa"/>
          </w:tcPr>
          <w:p w14:paraId="1415AFCE" w14:textId="77777777" w:rsidR="0009382B" w:rsidRPr="00C00936" w:rsidRDefault="0009382B" w:rsidP="00071D42">
            <w:pPr>
              <w:pStyle w:val="a7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Cs/>
                <w:sz w:val="22"/>
              </w:rPr>
            </w:pPr>
            <w:r w:rsidRPr="00C00936">
              <w:rPr>
                <w:rFonts w:ascii="BIZ UDゴシック" w:eastAsia="BIZ UDゴシック" w:hAnsi="BIZ UDゴシック" w:hint="eastAsia"/>
                <w:bCs/>
                <w:sz w:val="22"/>
              </w:rPr>
              <w:t>区が指定した書類以外の提出は不要です。</w:t>
            </w:r>
          </w:p>
          <w:p w14:paraId="2DDC6A79" w14:textId="10CD9FF6" w:rsidR="003536A9" w:rsidRPr="003536A9" w:rsidRDefault="00C00936" w:rsidP="00071D42">
            <w:pPr>
              <w:pStyle w:val="a7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</w:rPr>
              <w:t>ただし</w:t>
            </w:r>
            <w:r w:rsidR="0009382B" w:rsidRPr="00C00936">
              <w:rPr>
                <w:rFonts w:ascii="BIZ UDゴシック" w:eastAsia="BIZ UDゴシック" w:hAnsi="BIZ UDゴシック" w:hint="eastAsia"/>
                <w:bCs/>
                <w:sz w:val="22"/>
              </w:rPr>
              <w:t>、</w:t>
            </w:r>
            <w:r>
              <w:rPr>
                <w:rFonts w:ascii="BIZ UDゴシック" w:eastAsia="BIZ UDゴシック" w:hAnsi="BIZ UDゴシック" w:hint="eastAsia"/>
                <w:bCs/>
                <w:sz w:val="22"/>
              </w:rPr>
              <w:t>記入</w:t>
            </w:r>
            <w:r w:rsidR="0009382B" w:rsidRPr="00C00936">
              <w:rPr>
                <w:rFonts w:ascii="BIZ UDゴシック" w:eastAsia="BIZ UDゴシック" w:hAnsi="BIZ UDゴシック" w:hint="eastAsia"/>
                <w:bCs/>
                <w:sz w:val="22"/>
              </w:rPr>
              <w:t>内容に虚偽があったと判明した場合は審査の対象外とし、優良</w:t>
            </w:r>
            <w:r>
              <w:rPr>
                <w:rFonts w:ascii="BIZ UDゴシック" w:eastAsia="BIZ UDゴシック" w:hAnsi="BIZ UDゴシック" w:hint="eastAsia"/>
                <w:bCs/>
                <w:sz w:val="22"/>
              </w:rPr>
              <w:t>介護</w:t>
            </w:r>
            <w:r w:rsidR="0009382B" w:rsidRPr="00C00936">
              <w:rPr>
                <w:rFonts w:ascii="BIZ UDゴシック" w:eastAsia="BIZ UDゴシック" w:hAnsi="BIZ UDゴシック" w:hint="eastAsia"/>
                <w:bCs/>
                <w:sz w:val="22"/>
              </w:rPr>
              <w:t>事業所となった場合</w:t>
            </w:r>
            <w:r>
              <w:rPr>
                <w:rFonts w:ascii="BIZ UDゴシック" w:eastAsia="BIZ UDゴシック" w:hAnsi="BIZ UDゴシック" w:hint="eastAsia"/>
                <w:bCs/>
                <w:sz w:val="22"/>
              </w:rPr>
              <w:t>は、</w:t>
            </w:r>
            <w:r w:rsidR="0009382B" w:rsidRPr="00C00936">
              <w:rPr>
                <w:rFonts w:ascii="BIZ UDゴシック" w:eastAsia="BIZ UDゴシック" w:hAnsi="BIZ UDゴシック" w:hint="eastAsia"/>
                <w:bCs/>
                <w:sz w:val="22"/>
              </w:rPr>
              <w:t>表彰</w:t>
            </w:r>
            <w:r>
              <w:rPr>
                <w:rFonts w:ascii="BIZ UDゴシック" w:eastAsia="BIZ UDゴシック" w:hAnsi="BIZ UDゴシック" w:hint="eastAsia"/>
                <w:bCs/>
                <w:sz w:val="22"/>
              </w:rPr>
              <w:t>を</w:t>
            </w:r>
            <w:r w:rsidR="0009382B" w:rsidRPr="00C00936">
              <w:rPr>
                <w:rFonts w:ascii="BIZ UDゴシック" w:eastAsia="BIZ UDゴシック" w:hAnsi="BIZ UDゴシック" w:hint="eastAsia"/>
                <w:bCs/>
                <w:sz w:val="22"/>
              </w:rPr>
              <w:t>取り消し</w:t>
            </w:r>
            <w:r>
              <w:rPr>
                <w:rFonts w:ascii="BIZ UDゴシック" w:eastAsia="BIZ UDゴシック" w:hAnsi="BIZ UDゴシック" w:hint="eastAsia"/>
                <w:bCs/>
                <w:sz w:val="22"/>
              </w:rPr>
              <w:t>いたします</w:t>
            </w:r>
            <w:r w:rsidR="0009382B" w:rsidRPr="00C00936">
              <w:rPr>
                <w:rFonts w:ascii="BIZ UDゴシック" w:eastAsia="BIZ UDゴシック" w:hAnsi="BIZ UDゴシック" w:hint="eastAsia"/>
                <w:bCs/>
                <w:sz w:val="22"/>
              </w:rPr>
              <w:t>。</w:t>
            </w:r>
          </w:p>
        </w:tc>
      </w:tr>
      <w:tr w:rsidR="00723058" w14:paraId="0CBFB0B6" w14:textId="77777777" w:rsidTr="000938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2EB1802D" w14:textId="06B4130B" w:rsidR="00723058" w:rsidRPr="00723058" w:rsidRDefault="00723058" w:rsidP="00071D42">
            <w:pPr>
              <w:pStyle w:val="a7"/>
              <w:ind w:leftChars="0" w:left="0"/>
              <w:rPr>
                <w:rFonts w:ascii="BIZ UDゴシック" w:eastAsia="BIZ UDゴシック" w:hAnsi="BIZ UDゴシック"/>
                <w:b w:val="0"/>
                <w:bCs w:val="0"/>
                <w:sz w:val="22"/>
              </w:rPr>
            </w:pPr>
            <w:r w:rsidRPr="00723058">
              <w:rPr>
                <w:rFonts w:ascii="BIZ UDゴシック" w:eastAsia="BIZ UDゴシック" w:hAnsi="BIZ UDゴシック" w:hint="eastAsia"/>
                <w:b w:val="0"/>
                <w:bCs w:val="0"/>
                <w:sz w:val="22"/>
              </w:rPr>
              <w:t>Q4</w:t>
            </w:r>
          </w:p>
        </w:tc>
        <w:tc>
          <w:tcPr>
            <w:tcW w:w="8184" w:type="dxa"/>
          </w:tcPr>
          <w:p w14:paraId="6A8F0BAC" w14:textId="7CE98475" w:rsidR="00723058" w:rsidRPr="00C00936" w:rsidRDefault="00723058" w:rsidP="00071D42">
            <w:pPr>
              <w:pStyle w:val="a7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</w:rPr>
              <w:t>長時間利用者と短時間利用者が混在している場合、</w:t>
            </w:r>
            <w:r w:rsidR="002041EA">
              <w:rPr>
                <w:rFonts w:ascii="BIZ UDゴシック" w:eastAsia="BIZ UDゴシック" w:hAnsi="BIZ UDゴシック" w:hint="eastAsia"/>
                <w:bCs/>
                <w:sz w:val="22"/>
              </w:rPr>
              <w:t>人数を</w:t>
            </w:r>
            <w:r>
              <w:rPr>
                <w:rFonts w:ascii="BIZ UDゴシック" w:eastAsia="BIZ UDゴシック" w:hAnsi="BIZ UDゴシック" w:hint="eastAsia"/>
                <w:bCs/>
                <w:sz w:val="22"/>
              </w:rPr>
              <w:t>どのように</w:t>
            </w:r>
            <w:r w:rsidR="002041EA">
              <w:rPr>
                <w:rFonts w:ascii="BIZ UDゴシック" w:eastAsia="BIZ UDゴシック" w:hAnsi="BIZ UDゴシック" w:hint="eastAsia"/>
                <w:bCs/>
                <w:sz w:val="22"/>
              </w:rPr>
              <w:t>数えれ</w:t>
            </w:r>
            <w:r>
              <w:rPr>
                <w:rFonts w:ascii="BIZ UDゴシック" w:eastAsia="BIZ UDゴシック" w:hAnsi="BIZ UDゴシック" w:hint="eastAsia"/>
                <w:bCs/>
                <w:sz w:val="22"/>
              </w:rPr>
              <w:t>ばよいですか。</w:t>
            </w:r>
          </w:p>
        </w:tc>
      </w:tr>
      <w:tr w:rsidR="00723058" w14:paraId="53269816" w14:textId="77777777" w:rsidTr="00093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7AB61422" w14:textId="74178690" w:rsidR="00723058" w:rsidRPr="00723058" w:rsidRDefault="00723058" w:rsidP="00071D42">
            <w:pPr>
              <w:pStyle w:val="a7"/>
              <w:ind w:leftChars="0" w:left="0"/>
              <w:rPr>
                <w:rFonts w:ascii="BIZ UDゴシック" w:eastAsia="BIZ UDゴシック" w:hAnsi="BIZ UDゴシック"/>
                <w:b w:val="0"/>
                <w:bCs w:val="0"/>
                <w:sz w:val="22"/>
              </w:rPr>
            </w:pPr>
            <w:r w:rsidRPr="00723058">
              <w:rPr>
                <w:rFonts w:ascii="BIZ UDゴシック" w:eastAsia="BIZ UDゴシック" w:hAnsi="BIZ UDゴシック" w:hint="eastAsia"/>
                <w:b w:val="0"/>
                <w:bCs w:val="0"/>
                <w:sz w:val="22"/>
              </w:rPr>
              <w:t>A4</w:t>
            </w:r>
          </w:p>
        </w:tc>
        <w:tc>
          <w:tcPr>
            <w:tcW w:w="8184" w:type="dxa"/>
          </w:tcPr>
          <w:p w14:paraId="362F6446" w14:textId="0D6DD486" w:rsidR="00723058" w:rsidRPr="00C00936" w:rsidRDefault="002041EA" w:rsidP="00071D42">
            <w:pPr>
              <w:pStyle w:val="a7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</w:rPr>
              <w:t>算定時と同様に、長時間利用者を１、短時間利用者を0.5として数えてください。</w:t>
            </w:r>
          </w:p>
        </w:tc>
      </w:tr>
    </w:tbl>
    <w:p w14:paraId="2D0C9919" w14:textId="77777777" w:rsidR="004452FF" w:rsidRDefault="004452FF" w:rsidP="002041EA">
      <w:pPr>
        <w:rPr>
          <w:rFonts w:ascii="BIZ UDゴシック" w:eastAsia="BIZ UDゴシック" w:hAnsi="BIZ UDゴシック"/>
          <w:b/>
          <w:sz w:val="22"/>
        </w:rPr>
      </w:pPr>
    </w:p>
    <w:p w14:paraId="38D2DCCC" w14:textId="77777777" w:rsidR="002041EA" w:rsidRDefault="002041EA" w:rsidP="002041EA">
      <w:pPr>
        <w:rPr>
          <w:rFonts w:ascii="BIZ UDゴシック" w:eastAsia="BIZ UDゴシック" w:hAnsi="BIZ UDゴシック"/>
          <w:b/>
          <w:sz w:val="22"/>
        </w:rPr>
      </w:pPr>
    </w:p>
    <w:p w14:paraId="5B40E686" w14:textId="77777777" w:rsidR="002041EA" w:rsidRDefault="002041EA" w:rsidP="002041EA">
      <w:pPr>
        <w:rPr>
          <w:rFonts w:ascii="BIZ UDゴシック" w:eastAsia="BIZ UDゴシック" w:hAnsi="BIZ UDゴシック"/>
          <w:b/>
          <w:sz w:val="22"/>
        </w:rPr>
      </w:pPr>
    </w:p>
    <w:p w14:paraId="052A951A" w14:textId="77777777" w:rsidR="002041EA" w:rsidRDefault="002041EA" w:rsidP="002041EA">
      <w:pPr>
        <w:rPr>
          <w:rFonts w:ascii="BIZ UDゴシック" w:eastAsia="BIZ UDゴシック" w:hAnsi="BIZ UDゴシック"/>
          <w:b/>
          <w:sz w:val="22"/>
        </w:rPr>
      </w:pPr>
    </w:p>
    <w:p w14:paraId="10120617" w14:textId="77777777" w:rsidR="002041EA" w:rsidRDefault="002041EA" w:rsidP="002041EA">
      <w:pPr>
        <w:rPr>
          <w:rFonts w:ascii="BIZ UDゴシック" w:eastAsia="BIZ UDゴシック" w:hAnsi="BIZ UDゴシック"/>
          <w:b/>
          <w:sz w:val="22"/>
        </w:rPr>
      </w:pPr>
    </w:p>
    <w:p w14:paraId="3E532A93" w14:textId="77777777" w:rsidR="002041EA" w:rsidRDefault="002041EA" w:rsidP="002041EA">
      <w:pPr>
        <w:rPr>
          <w:rFonts w:ascii="BIZ UDゴシック" w:eastAsia="BIZ UDゴシック" w:hAnsi="BIZ UDゴシック"/>
          <w:b/>
          <w:sz w:val="22"/>
        </w:rPr>
      </w:pPr>
    </w:p>
    <w:p w14:paraId="166B94C2" w14:textId="57634CAF" w:rsidR="00A77F8A" w:rsidRPr="00071D42" w:rsidRDefault="002041EA" w:rsidP="00071D42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lastRenderedPageBreak/>
        <w:t xml:space="preserve">６　</w:t>
      </w:r>
      <w:r w:rsidR="00A77F8A" w:rsidRPr="00071D42">
        <w:rPr>
          <w:rFonts w:ascii="BIZ UDゴシック" w:eastAsia="BIZ UDゴシック" w:hAnsi="BIZ UDゴシック" w:hint="eastAsia"/>
          <w:b/>
          <w:sz w:val="22"/>
        </w:rPr>
        <w:t>事業に関する問合せ</w:t>
      </w:r>
    </w:p>
    <w:p w14:paraId="3836A706" w14:textId="5E195CA5" w:rsidR="00A77F8A" w:rsidRPr="00A313CA" w:rsidRDefault="00A77F8A" w:rsidP="002041EA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A313CA">
        <w:rPr>
          <w:rFonts w:ascii="BIZ UDゴシック" w:eastAsia="BIZ UDゴシック" w:hAnsi="BIZ UDゴシック" w:hint="eastAsia"/>
          <w:sz w:val="22"/>
        </w:rPr>
        <w:t>本事業に関する情報は、</w:t>
      </w:r>
      <w:r w:rsidR="00A313CA">
        <w:rPr>
          <w:rFonts w:ascii="BIZ UDゴシック" w:eastAsia="BIZ UDゴシック" w:hAnsi="BIZ UDゴシック" w:hint="eastAsia"/>
          <w:sz w:val="22"/>
        </w:rPr>
        <w:t>ケア倶楽部</w:t>
      </w:r>
      <w:r w:rsidR="002041EA">
        <w:rPr>
          <w:rFonts w:ascii="BIZ UDゴシック" w:eastAsia="BIZ UDゴシック" w:hAnsi="BIZ UDゴシック" w:hint="eastAsia"/>
          <w:sz w:val="22"/>
        </w:rPr>
        <w:t>や</w:t>
      </w:r>
      <w:r w:rsidRPr="00A313CA">
        <w:rPr>
          <w:rFonts w:ascii="BIZ UDゴシック" w:eastAsia="BIZ UDゴシック" w:hAnsi="BIZ UDゴシック" w:hint="eastAsia"/>
          <w:sz w:val="22"/>
        </w:rPr>
        <w:t>下記の</w:t>
      </w:r>
      <w:r w:rsidR="005E4362" w:rsidRPr="00A313CA">
        <w:rPr>
          <w:rFonts w:ascii="BIZ UDゴシック" w:eastAsia="BIZ UDゴシック" w:hAnsi="BIZ UDゴシック" w:hint="eastAsia"/>
          <w:sz w:val="22"/>
        </w:rPr>
        <w:t>区</w:t>
      </w:r>
      <w:r w:rsidR="002041EA">
        <w:rPr>
          <w:rFonts w:ascii="BIZ UDゴシック" w:eastAsia="BIZ UDゴシック" w:hAnsi="BIZ UDゴシック" w:hint="eastAsia"/>
          <w:sz w:val="22"/>
        </w:rPr>
        <w:t>ＨＰ</w:t>
      </w:r>
      <w:r w:rsidRPr="00A313CA">
        <w:rPr>
          <w:rFonts w:ascii="BIZ UDゴシック" w:eastAsia="BIZ UDゴシック" w:hAnsi="BIZ UDゴシック" w:hint="eastAsia"/>
          <w:sz w:val="22"/>
        </w:rPr>
        <w:t>に随時掲載します。</w:t>
      </w:r>
    </w:p>
    <w:p w14:paraId="3106CC41" w14:textId="5FBE678C" w:rsidR="0086668B" w:rsidRDefault="00A77F8A" w:rsidP="00071D42">
      <w:pPr>
        <w:rPr>
          <w:rFonts w:ascii="BIZ UDゴシック" w:eastAsia="BIZ UDゴシック" w:hAnsi="BIZ UDゴシック"/>
          <w:sz w:val="22"/>
        </w:rPr>
      </w:pPr>
      <w:r w:rsidRPr="00A313CA">
        <w:rPr>
          <w:rFonts w:ascii="BIZ UDゴシック" w:eastAsia="BIZ UDゴシック" w:hAnsi="BIZ UDゴシック" w:hint="eastAsia"/>
          <w:sz w:val="22"/>
        </w:rPr>
        <w:t xml:space="preserve">　</w:t>
      </w:r>
      <w:r w:rsidR="005E4362" w:rsidRPr="00A313CA">
        <w:rPr>
          <w:rFonts w:ascii="BIZ UDゴシック" w:eastAsia="BIZ UDゴシック" w:hAnsi="BIZ UDゴシック" w:hint="eastAsia"/>
          <w:sz w:val="22"/>
        </w:rPr>
        <w:t xml:space="preserve">　</w:t>
      </w:r>
      <w:r w:rsidR="002041EA">
        <w:rPr>
          <w:rFonts w:ascii="BIZ UDゴシック" w:eastAsia="BIZ UDゴシック" w:hAnsi="BIZ UDゴシック" w:hint="eastAsia"/>
          <w:sz w:val="22"/>
        </w:rPr>
        <w:t>〔</w:t>
      </w:r>
      <w:r w:rsidR="005E4362" w:rsidRPr="00A313CA">
        <w:rPr>
          <w:rFonts w:ascii="BIZ UDゴシック" w:eastAsia="BIZ UDゴシック" w:hAnsi="BIZ UDゴシック" w:hint="eastAsia"/>
          <w:sz w:val="22"/>
        </w:rPr>
        <w:t>渋谷区</w:t>
      </w:r>
      <w:r w:rsidR="002041EA">
        <w:rPr>
          <w:rFonts w:ascii="BIZ UDゴシック" w:eastAsia="BIZ UDゴシック" w:hAnsi="BIZ UDゴシック" w:hint="eastAsia"/>
          <w:sz w:val="22"/>
        </w:rPr>
        <w:t>ＨＰ〕</w:t>
      </w:r>
    </w:p>
    <w:p w14:paraId="2EB1FA50" w14:textId="4ECCE432" w:rsidR="005E4362" w:rsidRDefault="002041EA" w:rsidP="00071D42">
      <w:pPr>
        <w:ind w:left="420"/>
        <w:rPr>
          <w:rFonts w:ascii="BIZ UDゴシック" w:eastAsia="BIZ UDゴシック" w:hAnsi="BIZ UDゴシック"/>
          <w:sz w:val="22"/>
        </w:rPr>
      </w:pPr>
      <w:r w:rsidRPr="002041EA">
        <w:rPr>
          <w:rFonts w:ascii="BIZ UDゴシック" w:eastAsia="BIZ UDゴシック" w:hAnsi="BIZ UDゴシック"/>
          <w:noProof/>
          <w:sz w:val="22"/>
        </w:rPr>
        <w:drawing>
          <wp:inline distT="0" distB="0" distL="0" distR="0" wp14:anchorId="255B3286" wp14:editId="60D4C225">
            <wp:extent cx="5759450" cy="1413510"/>
            <wp:effectExtent l="38100" t="38100" r="31750" b="34290"/>
            <wp:docPr id="558316494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16494" name="図 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13510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4AD1732A" w14:textId="77777777" w:rsidR="002041EA" w:rsidRDefault="002041EA" w:rsidP="002041EA">
      <w:pPr>
        <w:ind w:firstLineChars="200" w:firstLine="418"/>
        <w:rPr>
          <w:rFonts w:ascii="BIZ UDゴシック" w:eastAsia="BIZ UDゴシック" w:hAnsi="BIZ UDゴシック"/>
          <w:sz w:val="22"/>
        </w:rPr>
      </w:pPr>
      <w:r w:rsidRPr="002041EA">
        <w:rPr>
          <w:rFonts w:ascii="BIZ UDゴシック" w:eastAsia="BIZ UDゴシック" w:hAnsi="BIZ UDゴシック" w:hint="eastAsia"/>
          <w:w w:val="95"/>
          <w:kern w:val="0"/>
          <w:sz w:val="22"/>
          <w:fitText w:val="8580" w:id="-773677567"/>
        </w:rPr>
        <w:t>トップ　＞　健康・福祉　＞　介護　＞　介護事業所　＞　渋谷区優良介護事業所表彰事</w:t>
      </w:r>
      <w:r w:rsidRPr="002041EA">
        <w:rPr>
          <w:rFonts w:ascii="BIZ UDゴシック" w:eastAsia="BIZ UDゴシック" w:hAnsi="BIZ UDゴシック" w:hint="eastAsia"/>
          <w:spacing w:val="9"/>
          <w:w w:val="95"/>
          <w:kern w:val="0"/>
          <w:sz w:val="22"/>
          <w:fitText w:val="8580" w:id="-773677567"/>
        </w:rPr>
        <w:t>業</w:t>
      </w:r>
    </w:p>
    <w:p w14:paraId="11C8437B" w14:textId="77777777" w:rsidR="002041EA" w:rsidRPr="002041EA" w:rsidRDefault="002041EA" w:rsidP="00071D42">
      <w:pPr>
        <w:ind w:left="420"/>
        <w:rPr>
          <w:rFonts w:ascii="BIZ UDゴシック" w:eastAsia="BIZ UDゴシック" w:hAnsi="BIZ UDゴシック"/>
          <w:sz w:val="22"/>
        </w:rPr>
      </w:pPr>
    </w:p>
    <w:p w14:paraId="1AA28613" w14:textId="57E24F7B" w:rsidR="00A77F8A" w:rsidRPr="00A313CA" w:rsidRDefault="002041EA" w:rsidP="00071D42">
      <w:pPr>
        <w:ind w:left="4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〔問合せ先〕</w:t>
      </w:r>
    </w:p>
    <w:p w14:paraId="67FE4398" w14:textId="2AE5B589" w:rsidR="00A77F8A" w:rsidRPr="00A313CA" w:rsidRDefault="00A77F8A" w:rsidP="00071D42">
      <w:pPr>
        <w:rPr>
          <w:rFonts w:ascii="BIZ UDゴシック" w:eastAsia="BIZ UDゴシック" w:hAnsi="BIZ UDゴシック"/>
          <w:sz w:val="22"/>
        </w:rPr>
      </w:pPr>
      <w:r w:rsidRPr="00A313CA">
        <w:rPr>
          <w:rFonts w:ascii="BIZ UDゴシック" w:eastAsia="BIZ UDゴシック" w:hAnsi="BIZ UDゴシック" w:hint="eastAsia"/>
          <w:sz w:val="22"/>
        </w:rPr>
        <w:t xml:space="preserve">　　</w:t>
      </w:r>
      <w:r w:rsidR="005E4362" w:rsidRPr="00A313CA">
        <w:rPr>
          <w:rFonts w:ascii="BIZ UDゴシック" w:eastAsia="BIZ UDゴシック" w:hAnsi="BIZ UDゴシック" w:hint="eastAsia"/>
          <w:sz w:val="22"/>
        </w:rPr>
        <w:t>渋谷区</w:t>
      </w:r>
      <w:r w:rsidRPr="00A313CA">
        <w:rPr>
          <w:rFonts w:ascii="BIZ UDゴシック" w:eastAsia="BIZ UDゴシック" w:hAnsi="BIZ UDゴシック" w:hint="eastAsia"/>
          <w:sz w:val="22"/>
        </w:rPr>
        <w:t>福祉部介護保険課</w:t>
      </w:r>
      <w:r w:rsidR="00A313CA">
        <w:rPr>
          <w:rFonts w:ascii="BIZ UDゴシック" w:eastAsia="BIZ UDゴシック" w:hAnsi="BIZ UDゴシック" w:hint="eastAsia"/>
          <w:sz w:val="22"/>
        </w:rPr>
        <w:t>事業所支援主査</w:t>
      </w:r>
    </w:p>
    <w:p w14:paraId="191ADBD5" w14:textId="59D6F098" w:rsidR="00A313CA" w:rsidRDefault="00A77F8A" w:rsidP="00071D42">
      <w:pPr>
        <w:rPr>
          <w:rFonts w:ascii="BIZ UDゴシック" w:eastAsia="BIZ UDゴシック" w:hAnsi="BIZ UDゴシック"/>
          <w:sz w:val="22"/>
        </w:rPr>
      </w:pPr>
      <w:r w:rsidRPr="00A313CA">
        <w:rPr>
          <w:rFonts w:ascii="BIZ UDゴシック" w:eastAsia="BIZ UDゴシック" w:hAnsi="BIZ UDゴシック" w:hint="eastAsia"/>
          <w:sz w:val="22"/>
        </w:rPr>
        <w:t xml:space="preserve">　　E-mail：</w:t>
      </w:r>
      <w:hyperlink r:id="rId10" w:history="1">
        <w:r w:rsidR="00A313CA" w:rsidRPr="009E27AC">
          <w:rPr>
            <w:rStyle w:val="a8"/>
            <w:rFonts w:ascii="BIZ UDゴシック" w:eastAsia="BIZ UDゴシック" w:hAnsi="BIZ UDゴシック"/>
            <w:sz w:val="22"/>
          </w:rPr>
          <w:t>sec-kaigo-jigyosho</w:t>
        </w:r>
        <w:r w:rsidR="00A313CA" w:rsidRPr="009E27AC">
          <w:rPr>
            <w:rStyle w:val="a8"/>
            <w:rFonts w:ascii="BIZ UDゴシック" w:eastAsia="BIZ UDゴシック" w:hAnsi="BIZ UDゴシック" w:hint="eastAsia"/>
            <w:sz w:val="22"/>
          </w:rPr>
          <w:t>@</w:t>
        </w:r>
        <w:r w:rsidR="00A313CA" w:rsidRPr="009E27AC">
          <w:rPr>
            <w:rStyle w:val="a8"/>
            <w:rFonts w:ascii="BIZ UDゴシック" w:eastAsia="BIZ UDゴシック" w:hAnsi="BIZ UDゴシック"/>
            <w:sz w:val="22"/>
          </w:rPr>
          <w:t>shibuya</w:t>
        </w:r>
        <w:r w:rsidR="00A313CA" w:rsidRPr="009E27AC">
          <w:rPr>
            <w:rStyle w:val="a8"/>
            <w:rFonts w:ascii="BIZ UDゴシック" w:eastAsia="BIZ UDゴシック" w:hAnsi="BIZ UDゴシック" w:hint="eastAsia"/>
            <w:sz w:val="22"/>
          </w:rPr>
          <w:t>.</w:t>
        </w:r>
        <w:r w:rsidR="00A313CA" w:rsidRPr="009E27AC">
          <w:rPr>
            <w:rStyle w:val="a8"/>
            <w:rFonts w:ascii="BIZ UDゴシック" w:eastAsia="BIZ UDゴシック" w:hAnsi="BIZ UDゴシック"/>
            <w:sz w:val="22"/>
          </w:rPr>
          <w:t>tokyo</w:t>
        </w:r>
      </w:hyperlink>
    </w:p>
    <w:p w14:paraId="3EE3364D" w14:textId="71455AC3" w:rsidR="00A77F8A" w:rsidRPr="00A313CA" w:rsidRDefault="00A77F8A" w:rsidP="00071D42">
      <w:pPr>
        <w:ind w:left="430"/>
        <w:rPr>
          <w:rFonts w:ascii="BIZ UDゴシック" w:eastAsia="BIZ UDゴシック" w:hAnsi="BIZ UDゴシック"/>
          <w:sz w:val="22"/>
        </w:rPr>
      </w:pPr>
      <w:r w:rsidRPr="00A313CA">
        <w:rPr>
          <w:rFonts w:ascii="BIZ UDゴシック" w:eastAsia="BIZ UDゴシック" w:hAnsi="BIZ UDゴシック" w:hint="eastAsia"/>
          <w:sz w:val="22"/>
        </w:rPr>
        <w:t>電</w:t>
      </w:r>
      <w:r w:rsidR="00A313CA">
        <w:rPr>
          <w:rFonts w:ascii="BIZ UDゴシック" w:eastAsia="BIZ UDゴシック" w:hAnsi="BIZ UDゴシック" w:hint="eastAsia"/>
          <w:sz w:val="22"/>
        </w:rPr>
        <w:t xml:space="preserve">　</w:t>
      </w:r>
      <w:r w:rsidRPr="00A313CA">
        <w:rPr>
          <w:rFonts w:ascii="BIZ UDゴシック" w:eastAsia="BIZ UDゴシック" w:hAnsi="BIZ UDゴシック" w:hint="eastAsia"/>
          <w:sz w:val="22"/>
        </w:rPr>
        <w:t>話：</w:t>
      </w:r>
      <w:r w:rsidR="00A313CA">
        <w:rPr>
          <w:rFonts w:ascii="BIZ UDゴシック" w:eastAsia="BIZ UDゴシック" w:hAnsi="BIZ UDゴシック" w:hint="eastAsia"/>
          <w:sz w:val="22"/>
        </w:rPr>
        <w:t>0</w:t>
      </w:r>
      <w:r w:rsidR="00A313CA">
        <w:rPr>
          <w:rFonts w:ascii="BIZ UDゴシック" w:eastAsia="BIZ UDゴシック" w:hAnsi="BIZ UDゴシック"/>
          <w:sz w:val="22"/>
        </w:rPr>
        <w:t>3-</w:t>
      </w:r>
      <w:r w:rsidR="005E4362" w:rsidRPr="00A313CA">
        <w:rPr>
          <w:rFonts w:ascii="BIZ UDゴシック" w:eastAsia="BIZ UDゴシック" w:hAnsi="BIZ UDゴシック"/>
          <w:sz w:val="22"/>
        </w:rPr>
        <w:t>346</w:t>
      </w:r>
      <w:r w:rsidR="00A313CA">
        <w:rPr>
          <w:rFonts w:ascii="BIZ UDゴシック" w:eastAsia="BIZ UDゴシック" w:hAnsi="BIZ UDゴシック"/>
          <w:sz w:val="22"/>
        </w:rPr>
        <w:t>4</w:t>
      </w:r>
      <w:r w:rsidRPr="00A313CA">
        <w:rPr>
          <w:rFonts w:ascii="BIZ UDゴシック" w:eastAsia="BIZ UDゴシック" w:hAnsi="BIZ UDゴシック" w:hint="eastAsia"/>
          <w:sz w:val="22"/>
        </w:rPr>
        <w:t>-</w:t>
      </w:r>
      <w:r w:rsidR="00A313CA">
        <w:rPr>
          <w:rFonts w:ascii="BIZ UDゴシック" w:eastAsia="BIZ UDゴシック" w:hAnsi="BIZ UDゴシック"/>
          <w:sz w:val="22"/>
        </w:rPr>
        <w:t>8003</w:t>
      </w:r>
    </w:p>
    <w:sectPr w:rsidR="00A77F8A" w:rsidRPr="00A313CA" w:rsidSect="005E4362">
      <w:footerReference w:type="defaul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985FC" w14:textId="77777777" w:rsidR="00013D0A" w:rsidRDefault="00013D0A" w:rsidP="0009382B">
      <w:r>
        <w:separator/>
      </w:r>
    </w:p>
  </w:endnote>
  <w:endnote w:type="continuationSeparator" w:id="0">
    <w:p w14:paraId="6FB7C9C6" w14:textId="77777777" w:rsidR="00013D0A" w:rsidRDefault="00013D0A" w:rsidP="0009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1078495"/>
      <w:docPartObj>
        <w:docPartGallery w:val="Page Numbers (Bottom of Page)"/>
        <w:docPartUnique/>
      </w:docPartObj>
    </w:sdtPr>
    <w:sdtContent>
      <w:p w14:paraId="41021C0C" w14:textId="7AE685A6" w:rsidR="0009382B" w:rsidRDefault="0009382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399CD5" w14:textId="77777777" w:rsidR="0009382B" w:rsidRDefault="0009382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179E6" w14:textId="77777777" w:rsidR="00013D0A" w:rsidRDefault="00013D0A" w:rsidP="0009382B">
      <w:r>
        <w:separator/>
      </w:r>
    </w:p>
  </w:footnote>
  <w:footnote w:type="continuationSeparator" w:id="0">
    <w:p w14:paraId="077ECB08" w14:textId="77777777" w:rsidR="00013D0A" w:rsidRDefault="00013D0A" w:rsidP="0009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D7BB2"/>
    <w:multiLevelType w:val="hybridMultilevel"/>
    <w:tmpl w:val="D66EB94A"/>
    <w:lvl w:ilvl="0" w:tplc="04090017">
      <w:start w:val="1"/>
      <w:numFmt w:val="aiueoFullWidth"/>
      <w:lvlText w:val="(%1)"/>
      <w:lvlJc w:val="left"/>
      <w:pPr>
        <w:ind w:left="1600" w:hanging="440"/>
      </w:pPr>
    </w:lvl>
    <w:lvl w:ilvl="1" w:tplc="04090017" w:tentative="1">
      <w:start w:val="1"/>
      <w:numFmt w:val="aiueoFullWidth"/>
      <w:lvlText w:val="(%2)"/>
      <w:lvlJc w:val="left"/>
      <w:pPr>
        <w:ind w:left="2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40"/>
      </w:pPr>
    </w:lvl>
    <w:lvl w:ilvl="3" w:tplc="0409000F" w:tentative="1">
      <w:start w:val="1"/>
      <w:numFmt w:val="decimal"/>
      <w:lvlText w:val="%4."/>
      <w:lvlJc w:val="left"/>
      <w:pPr>
        <w:ind w:left="2920" w:hanging="440"/>
      </w:pPr>
    </w:lvl>
    <w:lvl w:ilvl="4" w:tplc="04090017" w:tentative="1">
      <w:start w:val="1"/>
      <w:numFmt w:val="aiueoFullWidth"/>
      <w:lvlText w:val="(%5)"/>
      <w:lvlJc w:val="left"/>
      <w:pPr>
        <w:ind w:left="3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40"/>
      </w:pPr>
    </w:lvl>
    <w:lvl w:ilvl="6" w:tplc="0409000F" w:tentative="1">
      <w:start w:val="1"/>
      <w:numFmt w:val="decimal"/>
      <w:lvlText w:val="%7."/>
      <w:lvlJc w:val="left"/>
      <w:pPr>
        <w:ind w:left="4240" w:hanging="440"/>
      </w:pPr>
    </w:lvl>
    <w:lvl w:ilvl="7" w:tplc="04090017" w:tentative="1">
      <w:start w:val="1"/>
      <w:numFmt w:val="aiueoFullWidth"/>
      <w:lvlText w:val="(%8)"/>
      <w:lvlJc w:val="left"/>
      <w:pPr>
        <w:ind w:left="4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40"/>
      </w:pPr>
    </w:lvl>
  </w:abstractNum>
  <w:abstractNum w:abstractNumId="1" w15:restartNumberingAfterBreak="0">
    <w:nsid w:val="59C233F2"/>
    <w:multiLevelType w:val="hybridMultilevel"/>
    <w:tmpl w:val="FA760466"/>
    <w:lvl w:ilvl="0" w:tplc="258A6998">
      <w:start w:val="1"/>
      <w:numFmt w:val="decimalFullWidth"/>
      <w:lvlText w:val="（%1）"/>
      <w:lvlJc w:val="left"/>
      <w:pPr>
        <w:ind w:left="1160" w:hanging="720"/>
      </w:pPr>
      <w:rPr>
        <w:rFonts w:hint="default"/>
        <w:b w:val="0"/>
        <w:bCs/>
      </w:rPr>
    </w:lvl>
    <w:lvl w:ilvl="1" w:tplc="D2A6AE40">
      <w:start w:val="1"/>
      <w:numFmt w:val="decimalEnclosedCircle"/>
      <w:lvlText w:val="%2"/>
      <w:lvlJc w:val="left"/>
      <w:pPr>
        <w:ind w:left="1240" w:hanging="360"/>
      </w:pPr>
      <w:rPr>
        <w:rFonts w:hint="default"/>
        <w:b w:val="0"/>
        <w:bCs w:val="0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6061226B"/>
    <w:multiLevelType w:val="hybridMultilevel"/>
    <w:tmpl w:val="52F635AE"/>
    <w:lvl w:ilvl="0" w:tplc="62B0876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B02A78"/>
    <w:multiLevelType w:val="hybridMultilevel"/>
    <w:tmpl w:val="DE60C008"/>
    <w:lvl w:ilvl="0" w:tplc="04090001">
      <w:start w:val="1"/>
      <w:numFmt w:val="bullet"/>
      <w:lvlText w:val=""/>
      <w:lvlJc w:val="left"/>
      <w:pPr>
        <w:ind w:left="16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40"/>
      </w:pPr>
      <w:rPr>
        <w:rFonts w:ascii="Wingdings" w:hAnsi="Wingdings" w:hint="default"/>
      </w:rPr>
    </w:lvl>
  </w:abstractNum>
  <w:num w:numId="1" w16cid:durableId="140731910">
    <w:abstractNumId w:val="2"/>
  </w:num>
  <w:num w:numId="2" w16cid:durableId="872764549">
    <w:abstractNumId w:val="1"/>
  </w:num>
  <w:num w:numId="3" w16cid:durableId="399404592">
    <w:abstractNumId w:val="3"/>
  </w:num>
  <w:num w:numId="4" w16cid:durableId="164037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8F"/>
    <w:rsid w:val="00013D0A"/>
    <w:rsid w:val="00025AAD"/>
    <w:rsid w:val="000374D9"/>
    <w:rsid w:val="00071D42"/>
    <w:rsid w:val="0009382B"/>
    <w:rsid w:val="00170781"/>
    <w:rsid w:val="002041EA"/>
    <w:rsid w:val="00217727"/>
    <w:rsid w:val="00223B9C"/>
    <w:rsid w:val="0024204E"/>
    <w:rsid w:val="00294A21"/>
    <w:rsid w:val="003130B8"/>
    <w:rsid w:val="00343C7C"/>
    <w:rsid w:val="003536A9"/>
    <w:rsid w:val="003B2D99"/>
    <w:rsid w:val="003C1E9C"/>
    <w:rsid w:val="003E0AED"/>
    <w:rsid w:val="004452FF"/>
    <w:rsid w:val="00456D2A"/>
    <w:rsid w:val="00465FE1"/>
    <w:rsid w:val="00484CA7"/>
    <w:rsid w:val="004A4C5F"/>
    <w:rsid w:val="004D4352"/>
    <w:rsid w:val="004E5D92"/>
    <w:rsid w:val="005E4362"/>
    <w:rsid w:val="005F6E22"/>
    <w:rsid w:val="00720256"/>
    <w:rsid w:val="00723058"/>
    <w:rsid w:val="00731465"/>
    <w:rsid w:val="00783AF3"/>
    <w:rsid w:val="007D343E"/>
    <w:rsid w:val="007F32FF"/>
    <w:rsid w:val="0086668B"/>
    <w:rsid w:val="00876CDE"/>
    <w:rsid w:val="00882125"/>
    <w:rsid w:val="00884F9E"/>
    <w:rsid w:val="00955C99"/>
    <w:rsid w:val="009766C1"/>
    <w:rsid w:val="009F107B"/>
    <w:rsid w:val="00A203FE"/>
    <w:rsid w:val="00A21768"/>
    <w:rsid w:val="00A313CA"/>
    <w:rsid w:val="00A37EFC"/>
    <w:rsid w:val="00A77203"/>
    <w:rsid w:val="00A77F8A"/>
    <w:rsid w:val="00B821FD"/>
    <w:rsid w:val="00BA29BC"/>
    <w:rsid w:val="00BF6126"/>
    <w:rsid w:val="00C00936"/>
    <w:rsid w:val="00C673EC"/>
    <w:rsid w:val="00C74812"/>
    <w:rsid w:val="00CF13E0"/>
    <w:rsid w:val="00D60939"/>
    <w:rsid w:val="00DC2A33"/>
    <w:rsid w:val="00DE4E62"/>
    <w:rsid w:val="00DE7A7F"/>
    <w:rsid w:val="00E952CB"/>
    <w:rsid w:val="00EA117F"/>
    <w:rsid w:val="00F20B8F"/>
    <w:rsid w:val="00F33CD9"/>
    <w:rsid w:val="00F5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556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07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0B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0B8F"/>
  </w:style>
  <w:style w:type="character" w:customStyle="1" w:styleId="a4">
    <w:name w:val="日付 (文字)"/>
    <w:basedOn w:val="a0"/>
    <w:link w:val="a3"/>
    <w:uiPriority w:val="99"/>
    <w:semiHidden/>
    <w:rsid w:val="00F20B8F"/>
  </w:style>
  <w:style w:type="character" w:customStyle="1" w:styleId="10">
    <w:name w:val="見出し 1 (文字)"/>
    <w:basedOn w:val="a0"/>
    <w:link w:val="1"/>
    <w:uiPriority w:val="9"/>
    <w:rsid w:val="00F20B8F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F20B8F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F20B8F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20B8F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20B8F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6">
    <w:name w:val="Strong"/>
    <w:basedOn w:val="a0"/>
    <w:uiPriority w:val="22"/>
    <w:qFormat/>
    <w:rsid w:val="00F20B8F"/>
    <w:rPr>
      <w:b/>
      <w:bCs/>
    </w:rPr>
  </w:style>
  <w:style w:type="character" w:customStyle="1" w:styleId="ui-provider">
    <w:name w:val="ui-provider"/>
    <w:basedOn w:val="a0"/>
    <w:rsid w:val="00A77F8A"/>
  </w:style>
  <w:style w:type="paragraph" w:styleId="a7">
    <w:name w:val="List Paragraph"/>
    <w:basedOn w:val="a"/>
    <w:uiPriority w:val="34"/>
    <w:qFormat/>
    <w:rsid w:val="00DC2A33"/>
    <w:pPr>
      <w:ind w:leftChars="400" w:left="840"/>
    </w:pPr>
  </w:style>
  <w:style w:type="character" w:styleId="a8">
    <w:name w:val="Hyperlink"/>
    <w:basedOn w:val="a0"/>
    <w:uiPriority w:val="99"/>
    <w:unhideWhenUsed/>
    <w:rsid w:val="005E436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4362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452F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452F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452FF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52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52FF"/>
    <w:rPr>
      <w:b/>
      <w:bCs/>
    </w:rPr>
  </w:style>
  <w:style w:type="table" w:styleId="af">
    <w:name w:val="Table Grid"/>
    <w:basedOn w:val="a1"/>
    <w:uiPriority w:val="39"/>
    <w:rsid w:val="0035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List Table 6 Colorful"/>
    <w:basedOn w:val="a1"/>
    <w:uiPriority w:val="51"/>
    <w:rsid w:val="003536A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0">
    <w:name w:val="header"/>
    <w:basedOn w:val="a"/>
    <w:link w:val="af1"/>
    <w:uiPriority w:val="99"/>
    <w:unhideWhenUsed/>
    <w:rsid w:val="0009382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9382B"/>
  </w:style>
  <w:style w:type="paragraph" w:styleId="af2">
    <w:name w:val="footer"/>
    <w:basedOn w:val="a"/>
    <w:link w:val="af3"/>
    <w:uiPriority w:val="99"/>
    <w:unhideWhenUsed/>
    <w:rsid w:val="0009382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9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kaigo-jigyosho@shibuya.toky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-kaigo-jigyosho@shibuya.toky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98911-3E18-41DD-8252-C58DEEB3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2024-05-08T00:17:00Z</dcterms:created>
  <dcterms:modified xsi:type="dcterms:W3CDTF">2025-07-24T04:28:00Z</dcterms:modified>
</cp:coreProperties>
</file>